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5EB8" w:rsidRPr="00AC3F2B" w:rsidRDefault="00195EB8" w:rsidP="00AC3F2B">
      <w:pPr>
        <w:spacing w:before="15" w:line="360" w:lineRule="auto"/>
        <w:jc w:val="center"/>
        <w:rPr>
          <w:b/>
          <w:sz w:val="24"/>
          <w:szCs w:val="24"/>
        </w:rPr>
      </w:pPr>
      <w:r w:rsidRPr="00AC3F2B">
        <w:rPr>
          <w:b/>
          <w:sz w:val="24"/>
          <w:szCs w:val="24"/>
        </w:rPr>
        <w:t>Potters Heart Child Foundation program for 2021</w:t>
      </w:r>
    </w:p>
    <w:p w:rsidR="00857930" w:rsidRPr="00857930" w:rsidRDefault="00857930" w:rsidP="00857930">
      <w:pPr>
        <w:pStyle w:val="KeinLeerraum"/>
        <w:spacing w:line="360" w:lineRule="auto"/>
        <w:jc w:val="both"/>
        <w:rPr>
          <w:rFonts w:eastAsia="Calibri"/>
          <w:b/>
          <w:spacing w:val="-2"/>
          <w:sz w:val="24"/>
          <w:szCs w:val="24"/>
        </w:rPr>
      </w:pPr>
      <w:r w:rsidRPr="00857930">
        <w:rPr>
          <w:rFonts w:eastAsia="Calibri"/>
          <w:b/>
          <w:spacing w:val="-2"/>
          <w:sz w:val="24"/>
          <w:szCs w:val="24"/>
        </w:rPr>
        <w:t xml:space="preserve">Counseling and psychosocial </w:t>
      </w:r>
    </w:p>
    <w:p w:rsidR="00195EB8" w:rsidRDefault="00857930" w:rsidP="00AC3F2B">
      <w:pPr>
        <w:spacing w:before="15" w:line="360" w:lineRule="auto"/>
        <w:jc w:val="both"/>
        <w:rPr>
          <w:rFonts w:eastAsia="Calibri"/>
          <w:spacing w:val="-2"/>
          <w:sz w:val="24"/>
          <w:szCs w:val="24"/>
        </w:rPr>
      </w:pPr>
      <w:r>
        <w:rPr>
          <w:rFonts w:eastAsia="Calibri"/>
          <w:spacing w:val="-2"/>
          <w:sz w:val="24"/>
          <w:szCs w:val="24"/>
        </w:rPr>
        <w:t>We continue to provide counseling and psychosocial support to adolesce</w:t>
      </w:r>
      <w:r w:rsidR="00AC3F2B">
        <w:rPr>
          <w:rFonts w:eastAsia="Calibri"/>
          <w:spacing w:val="-2"/>
          <w:sz w:val="24"/>
          <w:szCs w:val="24"/>
        </w:rPr>
        <w:t>nts and young people</w:t>
      </w:r>
      <w:r>
        <w:rPr>
          <w:rFonts w:eastAsia="Calibri"/>
          <w:spacing w:val="-2"/>
          <w:sz w:val="24"/>
          <w:szCs w:val="24"/>
        </w:rPr>
        <w:t xml:space="preserve"> who are engaged in substance and drug abuse, </w:t>
      </w:r>
      <w:r w:rsidR="00AC3F2B">
        <w:rPr>
          <w:rFonts w:eastAsia="Calibri"/>
          <w:spacing w:val="-2"/>
          <w:sz w:val="24"/>
          <w:szCs w:val="24"/>
        </w:rPr>
        <w:t xml:space="preserve">victims of </w:t>
      </w:r>
      <w:r>
        <w:rPr>
          <w:rFonts w:eastAsia="Calibri"/>
          <w:spacing w:val="-2"/>
          <w:sz w:val="24"/>
          <w:szCs w:val="24"/>
        </w:rPr>
        <w:t>gender based violence and violence against orphans and other vulnerable children. Our counseling and psychosocial support is also extended to people living and affected with HIV</w:t>
      </w:r>
      <w:r w:rsidR="00AC3F2B">
        <w:rPr>
          <w:rFonts w:eastAsia="Calibri"/>
          <w:spacing w:val="-2"/>
          <w:sz w:val="24"/>
          <w:szCs w:val="24"/>
        </w:rPr>
        <w:t xml:space="preserve">. This program is conducted </w:t>
      </w:r>
      <w:r>
        <w:rPr>
          <w:rFonts w:eastAsia="Calibri"/>
          <w:spacing w:val="-2"/>
          <w:sz w:val="24"/>
          <w:szCs w:val="24"/>
        </w:rPr>
        <w:t>at our D</w:t>
      </w:r>
      <w:r w:rsidR="00AC3F2B">
        <w:rPr>
          <w:rFonts w:eastAsia="Calibri"/>
          <w:spacing w:val="-2"/>
          <w:sz w:val="24"/>
          <w:szCs w:val="24"/>
        </w:rPr>
        <w:t>rop in Centre (DiC)</w:t>
      </w:r>
      <w:r>
        <w:rPr>
          <w:rFonts w:eastAsia="Calibri"/>
          <w:spacing w:val="-2"/>
          <w:sz w:val="24"/>
          <w:szCs w:val="24"/>
        </w:rPr>
        <w:t xml:space="preserve"> and during community outreaches.</w:t>
      </w:r>
    </w:p>
    <w:p w:rsidR="007100A4" w:rsidRDefault="007100A4" w:rsidP="00857930">
      <w:pPr>
        <w:spacing w:before="15" w:line="360" w:lineRule="auto"/>
        <w:rPr>
          <w:rFonts w:eastAsia="Calibri"/>
          <w:b/>
          <w:spacing w:val="-2"/>
          <w:sz w:val="24"/>
          <w:szCs w:val="24"/>
        </w:rPr>
      </w:pPr>
    </w:p>
    <w:p w:rsidR="00857930" w:rsidRPr="003C58E3" w:rsidRDefault="00857930" w:rsidP="00857930">
      <w:pPr>
        <w:spacing w:before="15" w:line="360" w:lineRule="auto"/>
        <w:rPr>
          <w:rFonts w:eastAsia="Calibri"/>
          <w:b/>
          <w:spacing w:val="-2"/>
          <w:sz w:val="24"/>
          <w:szCs w:val="24"/>
        </w:rPr>
      </w:pPr>
      <w:r w:rsidRPr="003C58E3">
        <w:rPr>
          <w:rFonts w:eastAsia="Calibri"/>
          <w:b/>
          <w:spacing w:val="-2"/>
          <w:sz w:val="24"/>
          <w:szCs w:val="24"/>
        </w:rPr>
        <w:t>Community HIV Testing Services</w:t>
      </w:r>
    </w:p>
    <w:p w:rsidR="00857930" w:rsidRDefault="00857930" w:rsidP="003C58E3">
      <w:pPr>
        <w:spacing w:before="15" w:line="360" w:lineRule="auto"/>
        <w:rPr>
          <w:rFonts w:eastAsia="Calibri"/>
          <w:spacing w:val="-2"/>
          <w:sz w:val="24"/>
          <w:szCs w:val="24"/>
        </w:rPr>
      </w:pPr>
      <w:r>
        <w:rPr>
          <w:rFonts w:eastAsia="Calibri"/>
          <w:spacing w:val="-2"/>
          <w:sz w:val="24"/>
          <w:szCs w:val="24"/>
        </w:rPr>
        <w:t>We collaborate with District Health office to implement HIV Testing services</w:t>
      </w:r>
      <w:r w:rsidR="00AC3F2B">
        <w:rPr>
          <w:rFonts w:eastAsia="Calibri"/>
          <w:spacing w:val="-2"/>
          <w:sz w:val="24"/>
          <w:szCs w:val="24"/>
        </w:rPr>
        <w:t xml:space="preserve"> (HTS)</w:t>
      </w:r>
      <w:r>
        <w:rPr>
          <w:rFonts w:eastAsia="Calibri"/>
          <w:spacing w:val="-2"/>
          <w:sz w:val="24"/>
          <w:szCs w:val="24"/>
        </w:rPr>
        <w:t xml:space="preserve"> with the community through community outreaches and PHCF Drop in Centre</w:t>
      </w:r>
      <w:r w:rsidR="00AC3F2B">
        <w:rPr>
          <w:rFonts w:eastAsia="Calibri"/>
          <w:spacing w:val="-2"/>
          <w:sz w:val="24"/>
          <w:szCs w:val="24"/>
        </w:rPr>
        <w:t xml:space="preserve">. Our HTS targets key populations including sex workers, people who use drugs, fisher folks among other key populations. </w:t>
      </w:r>
    </w:p>
    <w:p w:rsidR="007100A4" w:rsidRPr="003C58E3" w:rsidRDefault="007100A4" w:rsidP="007100A4">
      <w:pPr>
        <w:spacing w:before="15" w:line="360" w:lineRule="auto"/>
        <w:jc w:val="both"/>
        <w:rPr>
          <w:sz w:val="24"/>
          <w:szCs w:val="24"/>
        </w:rPr>
      </w:pPr>
      <w:r>
        <w:rPr>
          <w:rFonts w:eastAsia="Calibri"/>
          <w:spacing w:val="-2"/>
          <w:sz w:val="24"/>
          <w:szCs w:val="24"/>
        </w:rPr>
        <w:t xml:space="preserve">In the new year’s plan, PHCF, is in negotiation with the Infectious Disease Institution, IDI – Makerere University to carry out household mapping targeting the families of the sex workers and found out their children affected and infected with HIV/AIDS. </w:t>
      </w:r>
    </w:p>
    <w:p w:rsidR="00AC3F2B" w:rsidRDefault="00AC3F2B" w:rsidP="002F6435">
      <w:pPr>
        <w:spacing w:before="15" w:line="360" w:lineRule="auto"/>
        <w:jc w:val="both"/>
        <w:rPr>
          <w:b/>
          <w:sz w:val="24"/>
          <w:szCs w:val="24"/>
        </w:rPr>
      </w:pPr>
    </w:p>
    <w:p w:rsidR="00195EB8" w:rsidRPr="002F6435" w:rsidRDefault="00195EB8" w:rsidP="002F6435">
      <w:pPr>
        <w:spacing w:before="15" w:line="360" w:lineRule="auto"/>
        <w:jc w:val="both"/>
        <w:rPr>
          <w:b/>
          <w:sz w:val="24"/>
          <w:szCs w:val="24"/>
        </w:rPr>
      </w:pPr>
      <w:r w:rsidRPr="002F6435">
        <w:rPr>
          <w:b/>
          <w:sz w:val="24"/>
          <w:szCs w:val="24"/>
        </w:rPr>
        <w:t>Child immunization</w:t>
      </w:r>
    </w:p>
    <w:p w:rsidR="00195EB8" w:rsidRPr="002F6435" w:rsidRDefault="00195EB8" w:rsidP="002F6435">
      <w:pPr>
        <w:spacing w:before="15" w:line="360" w:lineRule="auto"/>
        <w:jc w:val="both"/>
        <w:rPr>
          <w:sz w:val="24"/>
          <w:szCs w:val="24"/>
        </w:rPr>
      </w:pPr>
      <w:r w:rsidRPr="002F6435">
        <w:rPr>
          <w:sz w:val="24"/>
          <w:szCs w:val="24"/>
        </w:rPr>
        <w:t xml:space="preserve">Under the immunization program, PHCF in collaboration with the </w:t>
      </w:r>
      <w:r w:rsidR="00AC3F2B">
        <w:rPr>
          <w:sz w:val="24"/>
          <w:szCs w:val="24"/>
        </w:rPr>
        <w:t>District Health Office</w:t>
      </w:r>
      <w:r w:rsidRPr="002F6435">
        <w:rPr>
          <w:sz w:val="24"/>
          <w:szCs w:val="24"/>
        </w:rPr>
        <w:t xml:space="preserve"> through the Village Health teams continues to mobilize and immunize children at their Drop in Centre. This program is done on specific child days. PHCF role is to mobilize mothers an</w:t>
      </w:r>
      <w:r w:rsidR="00AC3F2B">
        <w:rPr>
          <w:sz w:val="24"/>
          <w:szCs w:val="24"/>
        </w:rPr>
        <w:t xml:space="preserve">d Village Health Teams and hosts </w:t>
      </w:r>
      <w:r w:rsidRPr="002F6435">
        <w:rPr>
          <w:sz w:val="24"/>
          <w:szCs w:val="24"/>
        </w:rPr>
        <w:t>the health teams to conduct immunization</w:t>
      </w:r>
      <w:r w:rsidR="00AC3F2B">
        <w:rPr>
          <w:sz w:val="24"/>
          <w:szCs w:val="24"/>
        </w:rPr>
        <w:t xml:space="preserve"> at its DiC</w:t>
      </w:r>
      <w:r w:rsidRPr="002F6435">
        <w:rPr>
          <w:sz w:val="24"/>
          <w:szCs w:val="24"/>
        </w:rPr>
        <w:t xml:space="preserve">.  </w:t>
      </w:r>
    </w:p>
    <w:p w:rsidR="00AC3F2B" w:rsidRDefault="00AC3F2B" w:rsidP="002F6435">
      <w:pPr>
        <w:pStyle w:val="KeinLeerraum"/>
        <w:spacing w:line="360" w:lineRule="auto"/>
        <w:jc w:val="both"/>
        <w:rPr>
          <w:b/>
          <w:sz w:val="24"/>
          <w:szCs w:val="24"/>
        </w:rPr>
      </w:pPr>
    </w:p>
    <w:p w:rsidR="00195EB8" w:rsidRPr="002F6435" w:rsidRDefault="00195EB8" w:rsidP="002F6435">
      <w:pPr>
        <w:pStyle w:val="KeinLeerraum"/>
        <w:spacing w:line="360" w:lineRule="auto"/>
        <w:jc w:val="both"/>
        <w:rPr>
          <w:b/>
          <w:sz w:val="24"/>
          <w:szCs w:val="24"/>
        </w:rPr>
      </w:pPr>
      <w:r w:rsidRPr="002F6435">
        <w:rPr>
          <w:b/>
          <w:sz w:val="24"/>
          <w:szCs w:val="24"/>
        </w:rPr>
        <w:t xml:space="preserve">Sexual reproductive health </w:t>
      </w:r>
      <w:r w:rsidR="001B0BCB" w:rsidRPr="002F6435">
        <w:rPr>
          <w:b/>
          <w:sz w:val="24"/>
          <w:szCs w:val="24"/>
        </w:rPr>
        <w:t>for adolescents and young girls</w:t>
      </w:r>
    </w:p>
    <w:p w:rsidR="001B0BCB" w:rsidRPr="002F6435" w:rsidRDefault="001B0BCB" w:rsidP="002F6435">
      <w:pPr>
        <w:pStyle w:val="KeinLeerraum"/>
        <w:spacing w:line="360" w:lineRule="auto"/>
        <w:jc w:val="both"/>
        <w:rPr>
          <w:sz w:val="24"/>
          <w:szCs w:val="24"/>
        </w:rPr>
      </w:pPr>
      <w:r w:rsidRPr="002F6435">
        <w:rPr>
          <w:sz w:val="24"/>
          <w:szCs w:val="24"/>
        </w:rPr>
        <w:t>PHCF provide</w:t>
      </w:r>
      <w:r w:rsidR="00AC3F2B">
        <w:rPr>
          <w:sz w:val="24"/>
          <w:szCs w:val="24"/>
        </w:rPr>
        <w:t>s</w:t>
      </w:r>
      <w:r w:rsidRPr="002F6435">
        <w:rPr>
          <w:sz w:val="24"/>
          <w:szCs w:val="24"/>
        </w:rPr>
        <w:t xml:space="preserve"> skilling for adolescent girls and young women into making pads for especially rural adolescents and young women in rural communities. We also advocate for Sexual and reproductive health and rights for adolescent girls and young women. This activity is conducted at both our drop in centre and within the communities.</w:t>
      </w:r>
    </w:p>
    <w:p w:rsidR="001B0BCB" w:rsidRPr="002F6435" w:rsidRDefault="001B0BCB" w:rsidP="002F6435">
      <w:pPr>
        <w:pStyle w:val="KeinLeerraum"/>
        <w:spacing w:line="360" w:lineRule="auto"/>
        <w:jc w:val="both"/>
        <w:rPr>
          <w:rFonts w:eastAsia="Calibri"/>
          <w:spacing w:val="-2"/>
          <w:sz w:val="24"/>
          <w:szCs w:val="24"/>
        </w:rPr>
      </w:pPr>
    </w:p>
    <w:p w:rsidR="00D03EE1" w:rsidRPr="002F6435" w:rsidRDefault="00D03EE1" w:rsidP="002F6435">
      <w:pPr>
        <w:pStyle w:val="KeinLeerraum"/>
        <w:spacing w:line="360" w:lineRule="auto"/>
        <w:jc w:val="both"/>
        <w:rPr>
          <w:rFonts w:eastAsia="Calibri"/>
          <w:b/>
          <w:spacing w:val="3"/>
          <w:sz w:val="24"/>
          <w:szCs w:val="24"/>
        </w:rPr>
      </w:pPr>
      <w:r w:rsidRPr="002F6435">
        <w:rPr>
          <w:rFonts w:eastAsia="Calibri"/>
          <w:b/>
          <w:spacing w:val="3"/>
          <w:sz w:val="24"/>
          <w:szCs w:val="24"/>
        </w:rPr>
        <w:t xml:space="preserve">Environmental protection </w:t>
      </w:r>
    </w:p>
    <w:p w:rsidR="001B0BCB" w:rsidRPr="002F6435" w:rsidRDefault="001B0BCB" w:rsidP="002F6435">
      <w:pPr>
        <w:pStyle w:val="KeinLeerraum"/>
        <w:spacing w:line="360" w:lineRule="auto"/>
        <w:jc w:val="both"/>
        <w:rPr>
          <w:rFonts w:eastAsia="Calibri"/>
          <w:b/>
          <w:spacing w:val="3"/>
          <w:sz w:val="24"/>
          <w:szCs w:val="24"/>
        </w:rPr>
      </w:pPr>
      <w:r w:rsidRPr="002F6435">
        <w:rPr>
          <w:rFonts w:eastAsia="Calibri"/>
          <w:b/>
          <w:spacing w:val="3"/>
          <w:sz w:val="24"/>
          <w:szCs w:val="24"/>
        </w:rPr>
        <w:t xml:space="preserve">Waste management </w:t>
      </w:r>
      <w:r w:rsidR="005C3825" w:rsidRPr="002F6435">
        <w:rPr>
          <w:rFonts w:eastAsia="Calibri"/>
          <w:b/>
          <w:spacing w:val="3"/>
          <w:sz w:val="24"/>
          <w:szCs w:val="24"/>
        </w:rPr>
        <w:t>/ Charcoal Briquettes</w:t>
      </w:r>
    </w:p>
    <w:p w:rsidR="001B0BCB" w:rsidRDefault="001B0BCB" w:rsidP="002F6435">
      <w:pPr>
        <w:pStyle w:val="KeinLeerraum"/>
        <w:spacing w:line="360" w:lineRule="auto"/>
        <w:jc w:val="both"/>
        <w:rPr>
          <w:rFonts w:eastAsia="Calibri"/>
          <w:spacing w:val="3"/>
          <w:sz w:val="24"/>
          <w:szCs w:val="24"/>
        </w:rPr>
      </w:pPr>
      <w:r w:rsidRPr="002F6435">
        <w:rPr>
          <w:rFonts w:eastAsia="Calibri"/>
          <w:spacing w:val="3"/>
          <w:sz w:val="24"/>
          <w:szCs w:val="24"/>
        </w:rPr>
        <w:t>PHCF conducts activities aiming</w:t>
      </w:r>
      <w:r w:rsidR="005535E0" w:rsidRPr="002F6435">
        <w:rPr>
          <w:rFonts w:eastAsia="Calibri"/>
          <w:spacing w:val="3"/>
          <w:sz w:val="24"/>
          <w:szCs w:val="24"/>
        </w:rPr>
        <w:t xml:space="preserve"> at managing waste in the environ</w:t>
      </w:r>
      <w:r w:rsidRPr="002F6435">
        <w:rPr>
          <w:rFonts w:eastAsia="Calibri"/>
          <w:spacing w:val="3"/>
          <w:sz w:val="24"/>
          <w:szCs w:val="24"/>
        </w:rPr>
        <w:t xml:space="preserve">ment. We </w:t>
      </w:r>
      <w:r w:rsidR="005535E0" w:rsidRPr="002F6435">
        <w:rPr>
          <w:rFonts w:eastAsia="Calibri"/>
          <w:spacing w:val="3"/>
          <w:sz w:val="24"/>
          <w:szCs w:val="24"/>
        </w:rPr>
        <w:t>mobilize</w:t>
      </w:r>
      <w:r w:rsidRPr="002F6435">
        <w:rPr>
          <w:rFonts w:eastAsia="Calibri"/>
          <w:spacing w:val="3"/>
          <w:sz w:val="24"/>
          <w:szCs w:val="24"/>
        </w:rPr>
        <w:t xml:space="preserve"> adolescent girls and young women in urban centres and in rural </w:t>
      </w:r>
      <w:r w:rsidR="005535E0" w:rsidRPr="002F6435">
        <w:rPr>
          <w:rFonts w:eastAsia="Calibri"/>
          <w:spacing w:val="3"/>
          <w:sz w:val="24"/>
          <w:szCs w:val="24"/>
        </w:rPr>
        <w:t>communities</w:t>
      </w:r>
      <w:r w:rsidRPr="002F6435">
        <w:rPr>
          <w:rFonts w:eastAsia="Calibri"/>
          <w:spacing w:val="3"/>
          <w:sz w:val="24"/>
          <w:szCs w:val="24"/>
        </w:rPr>
        <w:t xml:space="preserve"> and enga</w:t>
      </w:r>
      <w:r w:rsidR="005535E0" w:rsidRPr="002F6435">
        <w:rPr>
          <w:rFonts w:eastAsia="Calibri"/>
          <w:spacing w:val="3"/>
          <w:sz w:val="24"/>
          <w:szCs w:val="24"/>
        </w:rPr>
        <w:t>g</w:t>
      </w:r>
      <w:r w:rsidRPr="002F6435">
        <w:rPr>
          <w:rFonts w:eastAsia="Calibri"/>
          <w:spacing w:val="3"/>
          <w:sz w:val="24"/>
          <w:szCs w:val="24"/>
        </w:rPr>
        <w:t xml:space="preserve">e them in </w:t>
      </w:r>
      <w:r w:rsidR="005535E0" w:rsidRPr="002F6435">
        <w:rPr>
          <w:rFonts w:eastAsia="Calibri"/>
          <w:spacing w:val="3"/>
          <w:sz w:val="24"/>
          <w:szCs w:val="24"/>
        </w:rPr>
        <w:t xml:space="preserve">charcoal briquettes. We engage communities in collecting wastes and making </w:t>
      </w:r>
      <w:r w:rsidR="005535E0" w:rsidRPr="002F6435">
        <w:rPr>
          <w:rFonts w:eastAsia="Calibri"/>
          <w:spacing w:val="3"/>
          <w:sz w:val="24"/>
          <w:szCs w:val="24"/>
        </w:rPr>
        <w:lastRenderedPageBreak/>
        <w:t>products such as briquettes</w:t>
      </w:r>
      <w:r w:rsidR="00AC3F2B">
        <w:rPr>
          <w:rFonts w:eastAsia="Calibri"/>
          <w:spacing w:val="3"/>
          <w:sz w:val="24"/>
          <w:szCs w:val="24"/>
        </w:rPr>
        <w:t xml:space="preserve"> out of wastes/ home garbage</w:t>
      </w:r>
      <w:r w:rsidR="005535E0" w:rsidRPr="002F6435">
        <w:rPr>
          <w:rFonts w:eastAsia="Calibri"/>
          <w:spacing w:val="3"/>
          <w:sz w:val="24"/>
          <w:szCs w:val="24"/>
        </w:rPr>
        <w:t xml:space="preserve">. This </w:t>
      </w:r>
      <w:r w:rsidR="00D03EE1" w:rsidRPr="002F6435">
        <w:rPr>
          <w:rFonts w:eastAsia="Calibri"/>
          <w:spacing w:val="3"/>
          <w:sz w:val="24"/>
          <w:szCs w:val="24"/>
        </w:rPr>
        <w:t>is done at both drop in cen</w:t>
      </w:r>
      <w:r w:rsidR="005535E0" w:rsidRPr="002F6435">
        <w:rPr>
          <w:rFonts w:eastAsia="Calibri"/>
          <w:spacing w:val="3"/>
          <w:sz w:val="24"/>
          <w:szCs w:val="24"/>
        </w:rPr>
        <w:t xml:space="preserve">tre and </w:t>
      </w:r>
      <w:r w:rsidR="00AC3F2B">
        <w:rPr>
          <w:rFonts w:eastAsia="Calibri"/>
          <w:spacing w:val="3"/>
          <w:sz w:val="24"/>
          <w:szCs w:val="24"/>
        </w:rPr>
        <w:t xml:space="preserve">within the </w:t>
      </w:r>
      <w:r w:rsidR="005535E0" w:rsidRPr="002F6435">
        <w:rPr>
          <w:rFonts w:eastAsia="Calibri"/>
          <w:spacing w:val="3"/>
          <w:sz w:val="24"/>
          <w:szCs w:val="24"/>
        </w:rPr>
        <w:t xml:space="preserve">communities. </w:t>
      </w:r>
      <w:r w:rsidR="00AC3F2B">
        <w:rPr>
          <w:rFonts w:eastAsia="Calibri"/>
          <w:spacing w:val="3"/>
          <w:sz w:val="24"/>
          <w:szCs w:val="24"/>
        </w:rPr>
        <w:t>\</w:t>
      </w:r>
    </w:p>
    <w:p w:rsidR="00AC3F2B" w:rsidRPr="002F6435" w:rsidRDefault="00AC3F2B" w:rsidP="002F6435">
      <w:pPr>
        <w:pStyle w:val="KeinLeerraum"/>
        <w:spacing w:line="360" w:lineRule="auto"/>
        <w:jc w:val="both"/>
        <w:rPr>
          <w:rFonts w:eastAsia="Calibri"/>
          <w:spacing w:val="3"/>
          <w:sz w:val="24"/>
          <w:szCs w:val="24"/>
        </w:rPr>
      </w:pPr>
    </w:p>
    <w:p w:rsidR="005535E0" w:rsidRPr="002F6435" w:rsidRDefault="005535E0" w:rsidP="002F6435">
      <w:pPr>
        <w:pStyle w:val="KeinLeerraum"/>
        <w:spacing w:line="360" w:lineRule="auto"/>
        <w:jc w:val="both"/>
        <w:rPr>
          <w:rFonts w:eastAsia="Calibri"/>
          <w:spacing w:val="3"/>
          <w:sz w:val="24"/>
          <w:szCs w:val="24"/>
        </w:rPr>
      </w:pPr>
    </w:p>
    <w:p w:rsidR="002F7AEF" w:rsidRPr="002F6435" w:rsidRDefault="002F7AEF" w:rsidP="002F6435">
      <w:pPr>
        <w:pStyle w:val="KeinLeerraum"/>
        <w:spacing w:line="360" w:lineRule="auto"/>
        <w:jc w:val="both"/>
        <w:rPr>
          <w:rFonts w:eastAsia="Calibri"/>
          <w:spacing w:val="3"/>
          <w:sz w:val="24"/>
          <w:szCs w:val="24"/>
        </w:rPr>
      </w:pPr>
      <w:r w:rsidRPr="002F6435">
        <w:rPr>
          <w:rFonts w:eastAsia="Calibri"/>
          <w:b/>
          <w:spacing w:val="-1"/>
          <w:sz w:val="24"/>
          <w:szCs w:val="24"/>
        </w:rPr>
        <w:t>T</w:t>
      </w:r>
      <w:r w:rsidR="005C3825" w:rsidRPr="002F6435">
        <w:rPr>
          <w:rFonts w:eastAsia="Calibri"/>
          <w:b/>
          <w:spacing w:val="-1"/>
          <w:sz w:val="24"/>
          <w:szCs w:val="24"/>
        </w:rPr>
        <w:t>ree Planting</w:t>
      </w:r>
    </w:p>
    <w:p w:rsidR="002F7AEF" w:rsidRDefault="002F7AEF" w:rsidP="002F6435">
      <w:pPr>
        <w:pStyle w:val="KeinLeerraum"/>
        <w:spacing w:line="360" w:lineRule="auto"/>
        <w:jc w:val="both"/>
        <w:rPr>
          <w:rFonts w:eastAsia="Calibri"/>
          <w:spacing w:val="1"/>
          <w:sz w:val="24"/>
          <w:szCs w:val="24"/>
        </w:rPr>
      </w:pPr>
      <w:r w:rsidRPr="002F6435">
        <w:rPr>
          <w:rFonts w:eastAsia="Calibri"/>
          <w:spacing w:val="-2"/>
          <w:sz w:val="24"/>
          <w:szCs w:val="24"/>
        </w:rPr>
        <w:t>T</w:t>
      </w:r>
      <w:r w:rsidRPr="002F6435">
        <w:rPr>
          <w:rFonts w:eastAsia="Calibri"/>
          <w:spacing w:val="-1"/>
          <w:sz w:val="24"/>
          <w:szCs w:val="24"/>
        </w:rPr>
        <w:t>h</w:t>
      </w:r>
      <w:r w:rsidR="005C3825" w:rsidRPr="002F6435">
        <w:rPr>
          <w:rFonts w:eastAsia="Calibri"/>
          <w:sz w:val="24"/>
          <w:szCs w:val="24"/>
        </w:rPr>
        <w:t xml:space="preserve">is program supports </w:t>
      </w:r>
      <w:r w:rsidR="005C3825" w:rsidRPr="002F6435">
        <w:rPr>
          <w:rFonts w:eastAsia="Calibri"/>
          <w:spacing w:val="2"/>
          <w:sz w:val="24"/>
          <w:szCs w:val="24"/>
        </w:rPr>
        <w:t>local</w:t>
      </w:r>
      <w:r w:rsidRPr="002F6435">
        <w:rPr>
          <w:rFonts w:eastAsia="Calibri"/>
          <w:sz w:val="24"/>
          <w:szCs w:val="24"/>
        </w:rPr>
        <w:t xml:space="preserve"> a</w:t>
      </w:r>
      <w:r w:rsidRPr="002F6435">
        <w:rPr>
          <w:rFonts w:eastAsia="Calibri"/>
          <w:spacing w:val="2"/>
          <w:sz w:val="24"/>
          <w:szCs w:val="24"/>
        </w:rPr>
        <w:t>g</w:t>
      </w:r>
      <w:r w:rsidRPr="002F6435">
        <w:rPr>
          <w:rFonts w:eastAsia="Calibri"/>
          <w:spacing w:val="-2"/>
          <w:sz w:val="24"/>
          <w:szCs w:val="24"/>
        </w:rPr>
        <w:t>r</w:t>
      </w:r>
      <w:r w:rsidRPr="002F6435">
        <w:rPr>
          <w:rFonts w:eastAsia="Calibri"/>
          <w:spacing w:val="4"/>
          <w:sz w:val="24"/>
          <w:szCs w:val="24"/>
        </w:rPr>
        <w:t>o</w:t>
      </w:r>
      <w:r w:rsidRPr="002F6435">
        <w:rPr>
          <w:rFonts w:eastAsia="Calibri"/>
          <w:spacing w:val="-1"/>
          <w:sz w:val="24"/>
          <w:szCs w:val="24"/>
        </w:rPr>
        <w:t>-f</w:t>
      </w:r>
      <w:r w:rsidRPr="002F6435">
        <w:rPr>
          <w:rFonts w:eastAsia="Calibri"/>
          <w:spacing w:val="3"/>
          <w:sz w:val="24"/>
          <w:szCs w:val="24"/>
        </w:rPr>
        <w:t>o</w:t>
      </w:r>
      <w:r w:rsidRPr="002F6435">
        <w:rPr>
          <w:rFonts w:eastAsia="Calibri"/>
          <w:spacing w:val="-2"/>
          <w:sz w:val="24"/>
          <w:szCs w:val="24"/>
        </w:rPr>
        <w:t>r</w:t>
      </w:r>
      <w:r w:rsidRPr="002F6435">
        <w:rPr>
          <w:rFonts w:eastAsia="Calibri"/>
          <w:sz w:val="24"/>
          <w:szCs w:val="24"/>
        </w:rPr>
        <w:t>e</w:t>
      </w:r>
      <w:r w:rsidRPr="002F6435">
        <w:rPr>
          <w:rFonts w:eastAsia="Calibri"/>
          <w:spacing w:val="2"/>
          <w:sz w:val="24"/>
          <w:szCs w:val="24"/>
        </w:rPr>
        <w:t>s</w:t>
      </w:r>
      <w:r w:rsidRPr="002F6435">
        <w:rPr>
          <w:rFonts w:eastAsia="Calibri"/>
          <w:spacing w:val="1"/>
          <w:sz w:val="24"/>
          <w:szCs w:val="24"/>
        </w:rPr>
        <w:t>t</w:t>
      </w:r>
      <w:r w:rsidRPr="002F6435">
        <w:rPr>
          <w:rFonts w:eastAsia="Calibri"/>
          <w:spacing w:val="-2"/>
          <w:sz w:val="24"/>
          <w:szCs w:val="24"/>
        </w:rPr>
        <w:t>r</w:t>
      </w:r>
      <w:r w:rsidRPr="002F6435">
        <w:rPr>
          <w:rFonts w:eastAsia="Calibri"/>
          <w:sz w:val="24"/>
          <w:szCs w:val="24"/>
        </w:rPr>
        <w:t>y</w:t>
      </w:r>
      <w:r w:rsidRPr="002F6435">
        <w:rPr>
          <w:rFonts w:eastAsia="Calibri"/>
          <w:spacing w:val="4"/>
          <w:sz w:val="24"/>
          <w:szCs w:val="24"/>
        </w:rPr>
        <w:t xml:space="preserve"> </w:t>
      </w:r>
      <w:r w:rsidRPr="002F6435">
        <w:rPr>
          <w:rFonts w:eastAsia="Calibri"/>
          <w:spacing w:val="2"/>
          <w:sz w:val="24"/>
          <w:szCs w:val="24"/>
        </w:rPr>
        <w:t>g</w:t>
      </w:r>
      <w:r w:rsidRPr="002F6435">
        <w:rPr>
          <w:rFonts w:eastAsia="Calibri"/>
          <w:spacing w:val="-2"/>
          <w:sz w:val="24"/>
          <w:szCs w:val="24"/>
        </w:rPr>
        <w:t>o</w:t>
      </w:r>
      <w:r w:rsidRPr="002F6435">
        <w:rPr>
          <w:rFonts w:eastAsia="Calibri"/>
          <w:sz w:val="24"/>
          <w:szCs w:val="24"/>
        </w:rPr>
        <w:t>a</w:t>
      </w:r>
      <w:r w:rsidRPr="002F6435">
        <w:rPr>
          <w:rFonts w:eastAsia="Calibri"/>
          <w:spacing w:val="-2"/>
          <w:sz w:val="24"/>
          <w:szCs w:val="24"/>
        </w:rPr>
        <w:t>l</w:t>
      </w:r>
      <w:r w:rsidRPr="002F6435">
        <w:rPr>
          <w:rFonts w:eastAsia="Calibri"/>
          <w:spacing w:val="2"/>
          <w:sz w:val="24"/>
          <w:szCs w:val="24"/>
        </w:rPr>
        <w:t>s</w:t>
      </w:r>
      <w:r w:rsidRPr="002F6435">
        <w:rPr>
          <w:rFonts w:eastAsia="Calibri"/>
          <w:sz w:val="24"/>
          <w:szCs w:val="24"/>
        </w:rPr>
        <w:t xml:space="preserve">, </w:t>
      </w:r>
      <w:r w:rsidRPr="002F6435">
        <w:rPr>
          <w:rFonts w:eastAsia="Calibri"/>
          <w:spacing w:val="1"/>
          <w:sz w:val="24"/>
          <w:szCs w:val="24"/>
        </w:rPr>
        <w:t>w</w:t>
      </w:r>
      <w:r w:rsidRPr="002F6435">
        <w:rPr>
          <w:rFonts w:eastAsia="Calibri"/>
          <w:spacing w:val="-1"/>
          <w:sz w:val="24"/>
          <w:szCs w:val="24"/>
        </w:rPr>
        <w:t>h</w:t>
      </w:r>
      <w:r w:rsidRPr="002F6435">
        <w:rPr>
          <w:rFonts w:eastAsia="Calibri"/>
          <w:spacing w:val="-2"/>
          <w:sz w:val="24"/>
          <w:szCs w:val="24"/>
        </w:rPr>
        <w:t>i</w:t>
      </w:r>
      <w:r w:rsidRPr="002F6435">
        <w:rPr>
          <w:rFonts w:eastAsia="Calibri"/>
          <w:spacing w:val="-1"/>
          <w:sz w:val="24"/>
          <w:szCs w:val="24"/>
        </w:rPr>
        <w:t>c</w:t>
      </w:r>
      <w:r w:rsidRPr="002F6435">
        <w:rPr>
          <w:rFonts w:eastAsia="Calibri"/>
          <w:sz w:val="24"/>
          <w:szCs w:val="24"/>
        </w:rPr>
        <w:t>h</w:t>
      </w:r>
      <w:r w:rsidRPr="002F6435">
        <w:rPr>
          <w:rFonts w:eastAsia="Calibri"/>
          <w:spacing w:val="1"/>
          <w:sz w:val="24"/>
          <w:szCs w:val="24"/>
        </w:rPr>
        <w:t xml:space="preserve"> </w:t>
      </w:r>
      <w:r w:rsidRPr="002F6435">
        <w:rPr>
          <w:rFonts w:eastAsia="Calibri"/>
          <w:sz w:val="24"/>
          <w:szCs w:val="24"/>
        </w:rPr>
        <w:t>a</w:t>
      </w:r>
      <w:r w:rsidRPr="002F6435">
        <w:rPr>
          <w:rFonts w:eastAsia="Calibri"/>
          <w:spacing w:val="-2"/>
          <w:sz w:val="24"/>
          <w:szCs w:val="24"/>
        </w:rPr>
        <w:t>r</w:t>
      </w:r>
      <w:r w:rsidRPr="002F6435">
        <w:rPr>
          <w:rFonts w:eastAsia="Calibri"/>
          <w:sz w:val="24"/>
          <w:szCs w:val="24"/>
        </w:rPr>
        <w:t>e</w:t>
      </w:r>
      <w:r w:rsidRPr="002F6435">
        <w:rPr>
          <w:rFonts w:eastAsia="Calibri"/>
          <w:spacing w:val="3"/>
          <w:sz w:val="24"/>
          <w:szCs w:val="24"/>
        </w:rPr>
        <w:t xml:space="preserve"> </w:t>
      </w:r>
      <w:r w:rsidRPr="002F6435">
        <w:rPr>
          <w:rFonts w:eastAsia="Calibri"/>
          <w:spacing w:val="1"/>
          <w:sz w:val="24"/>
          <w:szCs w:val="24"/>
        </w:rPr>
        <w:t>t</w:t>
      </w:r>
      <w:r w:rsidRPr="002F6435">
        <w:rPr>
          <w:rFonts w:eastAsia="Calibri"/>
          <w:sz w:val="24"/>
          <w:szCs w:val="24"/>
        </w:rPr>
        <w:t>o</w:t>
      </w:r>
      <w:r w:rsidRPr="002F6435">
        <w:rPr>
          <w:rFonts w:eastAsia="Calibri"/>
          <w:spacing w:val="1"/>
          <w:sz w:val="24"/>
          <w:szCs w:val="24"/>
        </w:rPr>
        <w:t xml:space="preserve"> </w:t>
      </w:r>
      <w:r w:rsidRPr="002F6435">
        <w:rPr>
          <w:rFonts w:eastAsia="Calibri"/>
          <w:spacing w:val="-2"/>
          <w:sz w:val="24"/>
          <w:szCs w:val="24"/>
        </w:rPr>
        <w:t>i</w:t>
      </w:r>
      <w:r w:rsidRPr="002F6435">
        <w:rPr>
          <w:rFonts w:eastAsia="Calibri"/>
          <w:sz w:val="24"/>
          <w:szCs w:val="24"/>
        </w:rPr>
        <w:t>m</w:t>
      </w:r>
      <w:r w:rsidRPr="002F6435">
        <w:rPr>
          <w:rFonts w:eastAsia="Calibri"/>
          <w:spacing w:val="-1"/>
          <w:sz w:val="24"/>
          <w:szCs w:val="24"/>
        </w:rPr>
        <w:t>p</w:t>
      </w:r>
      <w:r w:rsidRPr="002F6435">
        <w:rPr>
          <w:rFonts w:eastAsia="Calibri"/>
          <w:spacing w:val="-2"/>
          <w:sz w:val="24"/>
          <w:szCs w:val="24"/>
        </w:rPr>
        <w:t>ro</w:t>
      </w:r>
      <w:r w:rsidRPr="002F6435">
        <w:rPr>
          <w:rFonts w:eastAsia="Calibri"/>
          <w:spacing w:val="2"/>
          <w:sz w:val="24"/>
          <w:szCs w:val="24"/>
        </w:rPr>
        <w:t>v</w:t>
      </w:r>
      <w:r w:rsidRPr="002F6435">
        <w:rPr>
          <w:rFonts w:eastAsia="Calibri"/>
          <w:sz w:val="24"/>
          <w:szCs w:val="24"/>
        </w:rPr>
        <w:t>e</w:t>
      </w:r>
      <w:r w:rsidRPr="002F6435">
        <w:rPr>
          <w:rFonts w:eastAsia="Calibri"/>
          <w:spacing w:val="8"/>
          <w:sz w:val="24"/>
          <w:szCs w:val="24"/>
        </w:rPr>
        <w:t xml:space="preserve"> </w:t>
      </w:r>
      <w:r w:rsidRPr="002F6435">
        <w:rPr>
          <w:rFonts w:eastAsia="Calibri"/>
          <w:spacing w:val="-2"/>
          <w:sz w:val="24"/>
          <w:szCs w:val="24"/>
        </w:rPr>
        <w:t>o</w:t>
      </w:r>
      <w:r w:rsidRPr="002F6435">
        <w:rPr>
          <w:rFonts w:eastAsia="Calibri"/>
          <w:sz w:val="24"/>
          <w:szCs w:val="24"/>
        </w:rPr>
        <w:t>n</w:t>
      </w:r>
      <w:r w:rsidRPr="002F6435">
        <w:rPr>
          <w:rFonts w:eastAsia="Calibri"/>
          <w:spacing w:val="1"/>
          <w:sz w:val="24"/>
          <w:szCs w:val="24"/>
        </w:rPr>
        <w:t xml:space="preserve"> t</w:t>
      </w:r>
      <w:r w:rsidRPr="002F6435">
        <w:rPr>
          <w:rFonts w:eastAsia="Calibri"/>
          <w:spacing w:val="-1"/>
          <w:sz w:val="24"/>
          <w:szCs w:val="24"/>
        </w:rPr>
        <w:t>h</w:t>
      </w:r>
      <w:r w:rsidRPr="002F6435">
        <w:rPr>
          <w:rFonts w:eastAsia="Calibri"/>
          <w:sz w:val="24"/>
          <w:szCs w:val="24"/>
        </w:rPr>
        <w:t>e</w:t>
      </w:r>
      <w:r w:rsidRPr="002F6435">
        <w:rPr>
          <w:rFonts w:eastAsia="Calibri"/>
          <w:spacing w:val="3"/>
          <w:sz w:val="24"/>
          <w:szCs w:val="24"/>
        </w:rPr>
        <w:t xml:space="preserve"> </w:t>
      </w:r>
      <w:r w:rsidRPr="002F6435">
        <w:rPr>
          <w:rFonts w:eastAsia="Calibri"/>
          <w:spacing w:val="-1"/>
          <w:sz w:val="24"/>
          <w:szCs w:val="24"/>
        </w:rPr>
        <w:t>p</w:t>
      </w:r>
      <w:r w:rsidRPr="002F6435">
        <w:rPr>
          <w:rFonts w:eastAsia="Calibri"/>
          <w:sz w:val="24"/>
          <w:szCs w:val="24"/>
        </w:rPr>
        <w:t>e</w:t>
      </w:r>
      <w:r w:rsidRPr="002F6435">
        <w:rPr>
          <w:rFonts w:eastAsia="Calibri"/>
          <w:spacing w:val="-1"/>
          <w:sz w:val="24"/>
          <w:szCs w:val="24"/>
        </w:rPr>
        <w:t>op</w:t>
      </w:r>
      <w:r w:rsidRPr="002F6435">
        <w:rPr>
          <w:rFonts w:eastAsia="Calibri"/>
          <w:spacing w:val="-2"/>
          <w:sz w:val="24"/>
          <w:szCs w:val="24"/>
        </w:rPr>
        <w:t>l</w:t>
      </w:r>
      <w:r w:rsidRPr="002F6435">
        <w:rPr>
          <w:rFonts w:eastAsia="Calibri"/>
          <w:sz w:val="24"/>
          <w:szCs w:val="24"/>
        </w:rPr>
        <w:t>e</w:t>
      </w:r>
      <w:r w:rsidRPr="002F6435">
        <w:rPr>
          <w:rFonts w:eastAsia="Calibri"/>
          <w:spacing w:val="-2"/>
          <w:sz w:val="24"/>
          <w:szCs w:val="24"/>
        </w:rPr>
        <w:t>’</w:t>
      </w:r>
      <w:r w:rsidRPr="002F6435">
        <w:rPr>
          <w:rFonts w:eastAsia="Calibri"/>
          <w:sz w:val="24"/>
          <w:szCs w:val="24"/>
        </w:rPr>
        <w:t>s</w:t>
      </w:r>
      <w:r w:rsidRPr="002F6435">
        <w:rPr>
          <w:rFonts w:eastAsia="Calibri"/>
          <w:spacing w:val="6"/>
          <w:sz w:val="24"/>
          <w:szCs w:val="24"/>
        </w:rPr>
        <w:t xml:space="preserve"> </w:t>
      </w:r>
      <w:r w:rsidRPr="002F6435">
        <w:rPr>
          <w:rFonts w:eastAsia="Calibri"/>
          <w:spacing w:val="-2"/>
          <w:sz w:val="24"/>
          <w:szCs w:val="24"/>
        </w:rPr>
        <w:t>li</w:t>
      </w:r>
      <w:r w:rsidRPr="002F6435">
        <w:rPr>
          <w:rFonts w:eastAsia="Calibri"/>
          <w:spacing w:val="2"/>
          <w:sz w:val="24"/>
          <w:szCs w:val="24"/>
        </w:rPr>
        <w:t>v</w:t>
      </w:r>
      <w:r w:rsidRPr="002F6435">
        <w:rPr>
          <w:rFonts w:eastAsia="Calibri"/>
          <w:sz w:val="24"/>
          <w:szCs w:val="24"/>
        </w:rPr>
        <w:t>e</w:t>
      </w:r>
      <w:r w:rsidRPr="002F6435">
        <w:rPr>
          <w:rFonts w:eastAsia="Calibri"/>
          <w:spacing w:val="-2"/>
          <w:sz w:val="24"/>
          <w:szCs w:val="24"/>
        </w:rPr>
        <w:t>l</w:t>
      </w:r>
      <w:r w:rsidRPr="002F6435">
        <w:rPr>
          <w:rFonts w:eastAsia="Calibri"/>
          <w:spacing w:val="2"/>
          <w:sz w:val="24"/>
          <w:szCs w:val="24"/>
        </w:rPr>
        <w:t>i</w:t>
      </w:r>
      <w:r w:rsidRPr="002F6435">
        <w:rPr>
          <w:rFonts w:eastAsia="Calibri"/>
          <w:spacing w:val="-1"/>
          <w:sz w:val="24"/>
          <w:szCs w:val="24"/>
        </w:rPr>
        <w:t>h</w:t>
      </w:r>
      <w:r w:rsidRPr="002F6435">
        <w:rPr>
          <w:rFonts w:eastAsia="Calibri"/>
          <w:spacing w:val="-2"/>
          <w:sz w:val="24"/>
          <w:szCs w:val="24"/>
        </w:rPr>
        <w:t>o</w:t>
      </w:r>
      <w:r w:rsidRPr="002F6435">
        <w:rPr>
          <w:rFonts w:eastAsia="Calibri"/>
          <w:spacing w:val="3"/>
          <w:sz w:val="24"/>
          <w:szCs w:val="24"/>
        </w:rPr>
        <w:t>o</w:t>
      </w:r>
      <w:r w:rsidRPr="002F6435">
        <w:rPr>
          <w:rFonts w:eastAsia="Calibri"/>
          <w:spacing w:val="-1"/>
          <w:sz w:val="24"/>
          <w:szCs w:val="24"/>
        </w:rPr>
        <w:t>d</w:t>
      </w:r>
      <w:r w:rsidRPr="002F6435">
        <w:rPr>
          <w:rFonts w:eastAsia="Calibri"/>
          <w:sz w:val="24"/>
          <w:szCs w:val="24"/>
        </w:rPr>
        <w:t>s</w:t>
      </w:r>
      <w:r w:rsidRPr="002F6435">
        <w:rPr>
          <w:rFonts w:eastAsia="Calibri"/>
          <w:spacing w:val="4"/>
          <w:sz w:val="24"/>
          <w:szCs w:val="24"/>
        </w:rPr>
        <w:t xml:space="preserve"> </w:t>
      </w:r>
      <w:r w:rsidRPr="002F6435">
        <w:rPr>
          <w:rFonts w:eastAsia="Calibri"/>
          <w:sz w:val="24"/>
          <w:szCs w:val="24"/>
        </w:rPr>
        <w:t>a</w:t>
      </w:r>
      <w:r w:rsidRPr="002F6435">
        <w:rPr>
          <w:rFonts w:eastAsia="Calibri"/>
          <w:spacing w:val="-1"/>
          <w:sz w:val="24"/>
          <w:szCs w:val="24"/>
        </w:rPr>
        <w:t>n</w:t>
      </w:r>
      <w:r w:rsidRPr="002F6435">
        <w:rPr>
          <w:rFonts w:eastAsia="Calibri"/>
          <w:sz w:val="24"/>
          <w:szCs w:val="24"/>
        </w:rPr>
        <w:t>d</w:t>
      </w:r>
      <w:r w:rsidRPr="002F6435">
        <w:rPr>
          <w:rFonts w:eastAsia="Calibri"/>
          <w:spacing w:val="1"/>
          <w:sz w:val="24"/>
          <w:szCs w:val="24"/>
        </w:rPr>
        <w:t xml:space="preserve"> </w:t>
      </w:r>
      <w:r w:rsidRPr="002F6435">
        <w:rPr>
          <w:rFonts w:eastAsia="Calibri"/>
          <w:spacing w:val="-2"/>
          <w:sz w:val="24"/>
          <w:szCs w:val="24"/>
        </w:rPr>
        <w:t>r</w:t>
      </w:r>
      <w:r w:rsidRPr="002F6435">
        <w:rPr>
          <w:rFonts w:eastAsia="Calibri"/>
          <w:sz w:val="24"/>
          <w:szCs w:val="24"/>
        </w:rPr>
        <w:t>e</w:t>
      </w:r>
      <w:r w:rsidRPr="002F6435">
        <w:rPr>
          <w:rFonts w:eastAsia="Calibri"/>
          <w:spacing w:val="2"/>
          <w:sz w:val="24"/>
          <w:szCs w:val="24"/>
        </w:rPr>
        <w:t>s</w:t>
      </w:r>
      <w:r w:rsidRPr="002F6435">
        <w:rPr>
          <w:rFonts w:eastAsia="Calibri"/>
          <w:spacing w:val="1"/>
          <w:sz w:val="24"/>
          <w:szCs w:val="24"/>
        </w:rPr>
        <w:t>t</w:t>
      </w:r>
      <w:r w:rsidRPr="002F6435">
        <w:rPr>
          <w:rFonts w:eastAsia="Calibri"/>
          <w:spacing w:val="-2"/>
          <w:sz w:val="24"/>
          <w:szCs w:val="24"/>
        </w:rPr>
        <w:t>or</w:t>
      </w:r>
      <w:r w:rsidRPr="002F6435">
        <w:rPr>
          <w:rFonts w:eastAsia="Calibri"/>
          <w:sz w:val="24"/>
          <w:szCs w:val="24"/>
        </w:rPr>
        <w:t xml:space="preserve">e </w:t>
      </w:r>
      <w:r w:rsidRPr="002F6435">
        <w:rPr>
          <w:rFonts w:eastAsia="Calibri"/>
          <w:spacing w:val="1"/>
          <w:sz w:val="24"/>
          <w:szCs w:val="24"/>
        </w:rPr>
        <w:t>t</w:t>
      </w:r>
      <w:r w:rsidRPr="002F6435">
        <w:rPr>
          <w:rFonts w:eastAsia="Calibri"/>
          <w:spacing w:val="-1"/>
          <w:sz w:val="24"/>
          <w:szCs w:val="24"/>
        </w:rPr>
        <w:t>h</w:t>
      </w:r>
      <w:r w:rsidRPr="002F6435">
        <w:rPr>
          <w:rFonts w:eastAsia="Calibri"/>
          <w:sz w:val="24"/>
          <w:szCs w:val="24"/>
        </w:rPr>
        <w:t>e</w:t>
      </w:r>
      <w:r w:rsidRPr="002F6435">
        <w:rPr>
          <w:rFonts w:eastAsia="Calibri"/>
          <w:spacing w:val="2"/>
          <w:sz w:val="24"/>
          <w:szCs w:val="24"/>
        </w:rPr>
        <w:t xml:space="preserve"> </w:t>
      </w:r>
      <w:r w:rsidRPr="002F6435">
        <w:rPr>
          <w:rFonts w:eastAsia="Calibri"/>
          <w:spacing w:val="-1"/>
          <w:sz w:val="24"/>
          <w:szCs w:val="24"/>
        </w:rPr>
        <w:t>d</w:t>
      </w:r>
      <w:r w:rsidRPr="002F6435">
        <w:rPr>
          <w:rFonts w:eastAsia="Calibri"/>
          <w:sz w:val="24"/>
          <w:szCs w:val="24"/>
        </w:rPr>
        <w:t>e</w:t>
      </w:r>
      <w:r w:rsidRPr="002F6435">
        <w:rPr>
          <w:rFonts w:eastAsia="Calibri"/>
          <w:spacing w:val="3"/>
          <w:sz w:val="24"/>
          <w:szCs w:val="24"/>
        </w:rPr>
        <w:t>g</w:t>
      </w:r>
      <w:r w:rsidRPr="002F6435">
        <w:rPr>
          <w:rFonts w:eastAsia="Calibri"/>
          <w:spacing w:val="-2"/>
          <w:sz w:val="24"/>
          <w:szCs w:val="24"/>
        </w:rPr>
        <w:t>r</w:t>
      </w:r>
      <w:r w:rsidRPr="002F6435">
        <w:rPr>
          <w:rFonts w:eastAsia="Calibri"/>
          <w:sz w:val="24"/>
          <w:szCs w:val="24"/>
        </w:rPr>
        <w:t>a</w:t>
      </w:r>
      <w:r w:rsidRPr="002F6435">
        <w:rPr>
          <w:rFonts w:eastAsia="Calibri"/>
          <w:spacing w:val="-1"/>
          <w:sz w:val="24"/>
          <w:szCs w:val="24"/>
        </w:rPr>
        <w:t>d</w:t>
      </w:r>
      <w:r w:rsidRPr="002F6435">
        <w:rPr>
          <w:rFonts w:eastAsia="Calibri"/>
          <w:sz w:val="24"/>
          <w:szCs w:val="24"/>
        </w:rPr>
        <w:t xml:space="preserve">ed </w:t>
      </w:r>
      <w:r w:rsidRPr="002F6435">
        <w:rPr>
          <w:rFonts w:eastAsia="Calibri"/>
          <w:spacing w:val="-2"/>
          <w:sz w:val="24"/>
          <w:szCs w:val="24"/>
        </w:rPr>
        <w:t>l</w:t>
      </w:r>
      <w:r w:rsidRPr="002F6435">
        <w:rPr>
          <w:rFonts w:eastAsia="Calibri"/>
          <w:sz w:val="24"/>
          <w:szCs w:val="24"/>
        </w:rPr>
        <w:t>a</w:t>
      </w:r>
      <w:r w:rsidRPr="002F6435">
        <w:rPr>
          <w:rFonts w:eastAsia="Calibri"/>
          <w:spacing w:val="4"/>
          <w:sz w:val="24"/>
          <w:szCs w:val="24"/>
        </w:rPr>
        <w:t>n</w:t>
      </w:r>
      <w:r w:rsidRPr="002F6435">
        <w:rPr>
          <w:rFonts w:eastAsia="Calibri"/>
          <w:sz w:val="24"/>
          <w:szCs w:val="24"/>
        </w:rPr>
        <w:t xml:space="preserve">d </w:t>
      </w:r>
      <w:r w:rsidRPr="002F6435">
        <w:rPr>
          <w:rFonts w:eastAsia="Calibri"/>
          <w:spacing w:val="1"/>
          <w:sz w:val="24"/>
          <w:szCs w:val="24"/>
        </w:rPr>
        <w:t>t</w:t>
      </w:r>
      <w:r w:rsidRPr="002F6435">
        <w:rPr>
          <w:rFonts w:eastAsia="Calibri"/>
          <w:spacing w:val="-1"/>
          <w:sz w:val="24"/>
          <w:szCs w:val="24"/>
        </w:rPr>
        <w:t>h</w:t>
      </w:r>
      <w:r w:rsidRPr="002F6435">
        <w:rPr>
          <w:rFonts w:eastAsia="Calibri"/>
          <w:spacing w:val="2"/>
          <w:sz w:val="24"/>
          <w:szCs w:val="24"/>
        </w:rPr>
        <w:t>r</w:t>
      </w:r>
      <w:r w:rsidRPr="002F6435">
        <w:rPr>
          <w:rFonts w:eastAsia="Calibri"/>
          <w:spacing w:val="-2"/>
          <w:sz w:val="24"/>
          <w:szCs w:val="24"/>
        </w:rPr>
        <w:t>o</w:t>
      </w:r>
      <w:r w:rsidRPr="002F6435">
        <w:rPr>
          <w:rFonts w:eastAsia="Calibri"/>
          <w:spacing w:val="-1"/>
          <w:sz w:val="24"/>
          <w:szCs w:val="24"/>
        </w:rPr>
        <w:t>u</w:t>
      </w:r>
      <w:r w:rsidRPr="002F6435">
        <w:rPr>
          <w:rFonts w:eastAsia="Calibri"/>
          <w:spacing w:val="2"/>
          <w:sz w:val="24"/>
          <w:szCs w:val="24"/>
        </w:rPr>
        <w:t>g</w:t>
      </w:r>
      <w:r w:rsidRPr="002F6435">
        <w:rPr>
          <w:rFonts w:eastAsia="Calibri"/>
          <w:sz w:val="24"/>
          <w:szCs w:val="24"/>
        </w:rPr>
        <w:t xml:space="preserve">h </w:t>
      </w:r>
      <w:r w:rsidRPr="002F6435">
        <w:rPr>
          <w:rFonts w:eastAsia="Calibri"/>
          <w:spacing w:val="1"/>
          <w:sz w:val="24"/>
          <w:szCs w:val="24"/>
        </w:rPr>
        <w:t>t</w:t>
      </w:r>
      <w:r w:rsidRPr="002F6435">
        <w:rPr>
          <w:rFonts w:eastAsia="Calibri"/>
          <w:spacing w:val="-2"/>
          <w:sz w:val="24"/>
          <w:szCs w:val="24"/>
        </w:rPr>
        <w:t>r</w:t>
      </w:r>
      <w:r w:rsidRPr="002F6435">
        <w:rPr>
          <w:rFonts w:eastAsia="Calibri"/>
          <w:sz w:val="24"/>
          <w:szCs w:val="24"/>
        </w:rPr>
        <w:t>ee</w:t>
      </w:r>
      <w:r w:rsidRPr="002F6435">
        <w:rPr>
          <w:rFonts w:eastAsia="Calibri"/>
          <w:spacing w:val="2"/>
          <w:sz w:val="24"/>
          <w:szCs w:val="24"/>
        </w:rPr>
        <w:t xml:space="preserve"> g</w:t>
      </w:r>
      <w:r w:rsidRPr="002F6435">
        <w:rPr>
          <w:rFonts w:eastAsia="Calibri"/>
          <w:spacing w:val="-2"/>
          <w:sz w:val="24"/>
          <w:szCs w:val="24"/>
        </w:rPr>
        <w:t>ro</w:t>
      </w:r>
      <w:r w:rsidRPr="002F6435">
        <w:rPr>
          <w:rFonts w:eastAsia="Calibri"/>
          <w:spacing w:val="6"/>
          <w:sz w:val="24"/>
          <w:szCs w:val="24"/>
        </w:rPr>
        <w:t>w</w:t>
      </w:r>
      <w:r w:rsidRPr="002F6435">
        <w:rPr>
          <w:rFonts w:eastAsia="Calibri"/>
          <w:spacing w:val="-2"/>
          <w:sz w:val="24"/>
          <w:szCs w:val="24"/>
        </w:rPr>
        <w:t>i</w:t>
      </w:r>
      <w:r w:rsidRPr="002F6435">
        <w:rPr>
          <w:rFonts w:eastAsia="Calibri"/>
          <w:spacing w:val="-1"/>
          <w:sz w:val="24"/>
          <w:szCs w:val="24"/>
        </w:rPr>
        <w:t>n</w:t>
      </w:r>
      <w:r w:rsidRPr="002F6435">
        <w:rPr>
          <w:rFonts w:eastAsia="Calibri"/>
          <w:sz w:val="24"/>
          <w:szCs w:val="24"/>
        </w:rPr>
        <w:t>g</w:t>
      </w:r>
      <w:r w:rsidRPr="002F6435">
        <w:rPr>
          <w:rFonts w:eastAsia="Calibri"/>
          <w:spacing w:val="8"/>
          <w:sz w:val="24"/>
          <w:szCs w:val="24"/>
        </w:rPr>
        <w:t xml:space="preserve"> </w:t>
      </w:r>
      <w:r w:rsidRPr="002F6435">
        <w:rPr>
          <w:rFonts w:eastAsia="Calibri"/>
          <w:sz w:val="24"/>
          <w:szCs w:val="24"/>
        </w:rPr>
        <w:t>a</w:t>
      </w:r>
      <w:r w:rsidRPr="002F6435">
        <w:rPr>
          <w:rFonts w:eastAsia="Calibri"/>
          <w:spacing w:val="-1"/>
          <w:sz w:val="24"/>
          <w:szCs w:val="24"/>
        </w:rPr>
        <w:t>n</w:t>
      </w:r>
      <w:r w:rsidRPr="002F6435">
        <w:rPr>
          <w:rFonts w:eastAsia="Calibri"/>
          <w:sz w:val="24"/>
          <w:szCs w:val="24"/>
        </w:rPr>
        <w:t>d</w:t>
      </w:r>
      <w:r w:rsidRPr="002F6435">
        <w:rPr>
          <w:rFonts w:eastAsia="Calibri"/>
          <w:spacing w:val="4"/>
          <w:sz w:val="24"/>
          <w:szCs w:val="24"/>
        </w:rPr>
        <w:t xml:space="preserve"> </w:t>
      </w:r>
      <w:r w:rsidRPr="002F6435">
        <w:rPr>
          <w:rFonts w:eastAsia="Calibri"/>
          <w:spacing w:val="-1"/>
          <w:sz w:val="24"/>
          <w:szCs w:val="24"/>
        </w:rPr>
        <w:t>p</w:t>
      </w:r>
      <w:r w:rsidRPr="002F6435">
        <w:rPr>
          <w:rFonts w:eastAsia="Calibri"/>
          <w:spacing w:val="-2"/>
          <w:sz w:val="24"/>
          <w:szCs w:val="24"/>
        </w:rPr>
        <w:t>l</w:t>
      </w:r>
      <w:r w:rsidRPr="002F6435">
        <w:rPr>
          <w:rFonts w:eastAsia="Calibri"/>
          <w:spacing w:val="5"/>
          <w:sz w:val="24"/>
          <w:szCs w:val="24"/>
        </w:rPr>
        <w:t>a</w:t>
      </w:r>
      <w:r w:rsidRPr="002F6435">
        <w:rPr>
          <w:rFonts w:eastAsia="Calibri"/>
          <w:spacing w:val="-1"/>
          <w:sz w:val="24"/>
          <w:szCs w:val="24"/>
        </w:rPr>
        <w:t>n</w:t>
      </w:r>
      <w:r w:rsidRPr="002F6435">
        <w:rPr>
          <w:rFonts w:eastAsia="Calibri"/>
          <w:spacing w:val="1"/>
          <w:sz w:val="24"/>
          <w:szCs w:val="24"/>
        </w:rPr>
        <w:t>t</w:t>
      </w:r>
      <w:r w:rsidRPr="002F6435">
        <w:rPr>
          <w:rFonts w:eastAsia="Calibri"/>
          <w:spacing w:val="-2"/>
          <w:sz w:val="24"/>
          <w:szCs w:val="24"/>
        </w:rPr>
        <w:t>i</w:t>
      </w:r>
      <w:r w:rsidRPr="002F6435">
        <w:rPr>
          <w:rFonts w:eastAsia="Calibri"/>
          <w:spacing w:val="-1"/>
          <w:sz w:val="24"/>
          <w:szCs w:val="24"/>
        </w:rPr>
        <w:t>n</w:t>
      </w:r>
      <w:r w:rsidRPr="002F6435">
        <w:rPr>
          <w:rFonts w:eastAsia="Calibri"/>
          <w:sz w:val="24"/>
          <w:szCs w:val="24"/>
        </w:rPr>
        <w:t>g</w:t>
      </w:r>
      <w:r w:rsidRPr="002F6435">
        <w:rPr>
          <w:rFonts w:eastAsia="Calibri"/>
          <w:spacing w:val="3"/>
          <w:sz w:val="24"/>
          <w:szCs w:val="24"/>
        </w:rPr>
        <w:t xml:space="preserve"> </w:t>
      </w:r>
      <w:r w:rsidRPr="002F6435">
        <w:rPr>
          <w:rFonts w:eastAsia="Calibri"/>
          <w:spacing w:val="-2"/>
          <w:sz w:val="24"/>
          <w:szCs w:val="24"/>
        </w:rPr>
        <w:t>i</w:t>
      </w:r>
      <w:r w:rsidRPr="002F6435">
        <w:rPr>
          <w:rFonts w:eastAsia="Calibri"/>
          <w:sz w:val="24"/>
          <w:szCs w:val="24"/>
        </w:rPr>
        <w:t>n</w:t>
      </w:r>
      <w:r w:rsidRPr="002F6435">
        <w:rPr>
          <w:rFonts w:eastAsia="Calibri"/>
          <w:spacing w:val="4"/>
          <w:sz w:val="24"/>
          <w:szCs w:val="24"/>
        </w:rPr>
        <w:t xml:space="preserve"> </w:t>
      </w:r>
      <w:r w:rsidRPr="002F6435">
        <w:rPr>
          <w:rFonts w:eastAsia="Calibri"/>
          <w:spacing w:val="-1"/>
          <w:sz w:val="24"/>
          <w:szCs w:val="24"/>
        </w:rPr>
        <w:t>c</w:t>
      </w:r>
      <w:r w:rsidRPr="002F6435">
        <w:rPr>
          <w:rFonts w:eastAsia="Calibri"/>
          <w:spacing w:val="-2"/>
          <w:sz w:val="24"/>
          <w:szCs w:val="24"/>
        </w:rPr>
        <w:t>o</w:t>
      </w:r>
      <w:r w:rsidRPr="002F6435">
        <w:rPr>
          <w:rFonts w:eastAsia="Calibri"/>
          <w:sz w:val="24"/>
          <w:szCs w:val="24"/>
        </w:rPr>
        <w:t>mm</w:t>
      </w:r>
      <w:r w:rsidRPr="002F6435">
        <w:rPr>
          <w:rFonts w:eastAsia="Calibri"/>
          <w:spacing w:val="-1"/>
          <w:sz w:val="24"/>
          <w:szCs w:val="24"/>
        </w:rPr>
        <w:t>u</w:t>
      </w:r>
      <w:r w:rsidRPr="002F6435">
        <w:rPr>
          <w:rFonts w:eastAsia="Calibri"/>
          <w:spacing w:val="3"/>
          <w:sz w:val="24"/>
          <w:szCs w:val="24"/>
        </w:rPr>
        <w:t>n</w:t>
      </w:r>
      <w:r w:rsidRPr="002F6435">
        <w:rPr>
          <w:rFonts w:eastAsia="Calibri"/>
          <w:spacing w:val="-2"/>
          <w:sz w:val="24"/>
          <w:szCs w:val="24"/>
        </w:rPr>
        <w:t>i</w:t>
      </w:r>
      <w:r w:rsidRPr="002F6435">
        <w:rPr>
          <w:rFonts w:eastAsia="Calibri"/>
          <w:spacing w:val="1"/>
          <w:sz w:val="24"/>
          <w:szCs w:val="24"/>
        </w:rPr>
        <w:t>t</w:t>
      </w:r>
      <w:r w:rsidRPr="002F6435">
        <w:rPr>
          <w:rFonts w:eastAsia="Calibri"/>
          <w:spacing w:val="-2"/>
          <w:sz w:val="24"/>
          <w:szCs w:val="24"/>
        </w:rPr>
        <w:t>i</w:t>
      </w:r>
      <w:r w:rsidRPr="002F6435">
        <w:rPr>
          <w:rFonts w:eastAsia="Calibri"/>
          <w:sz w:val="24"/>
          <w:szCs w:val="24"/>
        </w:rPr>
        <w:t>es</w:t>
      </w:r>
      <w:r w:rsidRPr="002F6435">
        <w:rPr>
          <w:rFonts w:eastAsia="Calibri"/>
          <w:spacing w:val="3"/>
          <w:sz w:val="24"/>
          <w:szCs w:val="24"/>
        </w:rPr>
        <w:t xml:space="preserve"> </w:t>
      </w:r>
      <w:r w:rsidRPr="002F6435">
        <w:rPr>
          <w:rFonts w:eastAsia="Calibri"/>
          <w:spacing w:val="-2"/>
          <w:sz w:val="24"/>
          <w:szCs w:val="24"/>
        </w:rPr>
        <w:t>o</w:t>
      </w:r>
      <w:r w:rsidRPr="002F6435">
        <w:rPr>
          <w:rFonts w:eastAsia="Calibri"/>
          <w:sz w:val="24"/>
          <w:szCs w:val="24"/>
        </w:rPr>
        <w:t>f</w:t>
      </w:r>
      <w:r w:rsidRPr="002F6435">
        <w:rPr>
          <w:rFonts w:eastAsia="Calibri"/>
          <w:spacing w:val="8"/>
          <w:sz w:val="24"/>
          <w:szCs w:val="24"/>
        </w:rPr>
        <w:t xml:space="preserve"> </w:t>
      </w:r>
      <w:r w:rsidRPr="002F6435">
        <w:rPr>
          <w:rFonts w:eastAsia="Calibri"/>
          <w:spacing w:val="-1"/>
          <w:sz w:val="24"/>
          <w:szCs w:val="24"/>
        </w:rPr>
        <w:t>p</w:t>
      </w:r>
      <w:r w:rsidRPr="002F6435">
        <w:rPr>
          <w:rFonts w:eastAsia="Calibri"/>
          <w:sz w:val="24"/>
          <w:szCs w:val="24"/>
        </w:rPr>
        <w:t>e</w:t>
      </w:r>
      <w:r w:rsidRPr="002F6435">
        <w:rPr>
          <w:rFonts w:eastAsia="Calibri"/>
          <w:spacing w:val="-1"/>
          <w:sz w:val="24"/>
          <w:szCs w:val="24"/>
        </w:rPr>
        <w:t>o</w:t>
      </w:r>
      <w:r w:rsidRPr="002F6435">
        <w:rPr>
          <w:rFonts w:eastAsia="Calibri"/>
          <w:spacing w:val="3"/>
          <w:sz w:val="24"/>
          <w:szCs w:val="24"/>
        </w:rPr>
        <w:t>p</w:t>
      </w:r>
      <w:r w:rsidRPr="002F6435">
        <w:rPr>
          <w:rFonts w:eastAsia="Calibri"/>
          <w:spacing w:val="-2"/>
          <w:sz w:val="24"/>
          <w:szCs w:val="24"/>
        </w:rPr>
        <w:t>l</w:t>
      </w:r>
      <w:r w:rsidRPr="002F6435">
        <w:rPr>
          <w:rFonts w:eastAsia="Calibri"/>
          <w:sz w:val="24"/>
          <w:szCs w:val="24"/>
        </w:rPr>
        <w:t>e</w:t>
      </w:r>
      <w:r w:rsidRPr="002F6435">
        <w:rPr>
          <w:rFonts w:eastAsia="Calibri"/>
          <w:spacing w:val="1"/>
          <w:sz w:val="24"/>
          <w:szCs w:val="24"/>
        </w:rPr>
        <w:t xml:space="preserve"> </w:t>
      </w:r>
      <w:r w:rsidRPr="002F6435">
        <w:rPr>
          <w:rFonts w:eastAsia="Calibri"/>
          <w:spacing w:val="2"/>
          <w:sz w:val="24"/>
          <w:szCs w:val="24"/>
        </w:rPr>
        <w:t>l</w:t>
      </w:r>
      <w:r w:rsidRPr="002F6435">
        <w:rPr>
          <w:rFonts w:eastAsia="Calibri"/>
          <w:spacing w:val="-2"/>
          <w:sz w:val="24"/>
          <w:szCs w:val="24"/>
        </w:rPr>
        <w:t>i</w:t>
      </w:r>
      <w:r w:rsidRPr="002F6435">
        <w:rPr>
          <w:rFonts w:eastAsia="Calibri"/>
          <w:spacing w:val="2"/>
          <w:sz w:val="24"/>
          <w:szCs w:val="24"/>
        </w:rPr>
        <w:t>v</w:t>
      </w:r>
      <w:r w:rsidRPr="002F6435">
        <w:rPr>
          <w:rFonts w:eastAsia="Calibri"/>
          <w:spacing w:val="-2"/>
          <w:sz w:val="24"/>
          <w:szCs w:val="24"/>
        </w:rPr>
        <w:t>i</w:t>
      </w:r>
      <w:r w:rsidRPr="002F6435">
        <w:rPr>
          <w:rFonts w:eastAsia="Calibri"/>
          <w:spacing w:val="-1"/>
          <w:sz w:val="24"/>
          <w:szCs w:val="24"/>
        </w:rPr>
        <w:t>n</w:t>
      </w:r>
      <w:r w:rsidRPr="002F6435">
        <w:rPr>
          <w:rFonts w:eastAsia="Calibri"/>
          <w:sz w:val="24"/>
          <w:szCs w:val="24"/>
        </w:rPr>
        <w:t>g a</w:t>
      </w:r>
      <w:r w:rsidRPr="002F6435">
        <w:rPr>
          <w:rFonts w:eastAsia="Calibri"/>
          <w:spacing w:val="-2"/>
          <w:sz w:val="24"/>
          <w:szCs w:val="24"/>
        </w:rPr>
        <w:t>ro</w:t>
      </w:r>
      <w:r w:rsidRPr="002F6435">
        <w:rPr>
          <w:rFonts w:eastAsia="Calibri"/>
          <w:spacing w:val="-1"/>
          <w:sz w:val="24"/>
          <w:szCs w:val="24"/>
        </w:rPr>
        <w:t>u</w:t>
      </w:r>
      <w:r w:rsidRPr="002F6435">
        <w:rPr>
          <w:rFonts w:eastAsia="Calibri"/>
          <w:spacing w:val="3"/>
          <w:sz w:val="24"/>
          <w:szCs w:val="24"/>
        </w:rPr>
        <w:t>n</w:t>
      </w:r>
      <w:r w:rsidRPr="002F6435">
        <w:rPr>
          <w:rFonts w:eastAsia="Calibri"/>
          <w:sz w:val="24"/>
          <w:szCs w:val="24"/>
        </w:rPr>
        <w:t xml:space="preserve">d </w:t>
      </w:r>
      <w:r w:rsidRPr="002F6435">
        <w:rPr>
          <w:rFonts w:eastAsia="Calibri"/>
          <w:spacing w:val="1"/>
          <w:sz w:val="24"/>
          <w:szCs w:val="24"/>
        </w:rPr>
        <w:t>t</w:t>
      </w:r>
      <w:r w:rsidRPr="002F6435">
        <w:rPr>
          <w:rFonts w:eastAsia="Calibri"/>
          <w:spacing w:val="-1"/>
          <w:sz w:val="24"/>
          <w:szCs w:val="24"/>
        </w:rPr>
        <w:t>h</w:t>
      </w:r>
      <w:r w:rsidRPr="002F6435">
        <w:rPr>
          <w:rFonts w:eastAsia="Calibri"/>
          <w:sz w:val="24"/>
          <w:szCs w:val="24"/>
        </w:rPr>
        <w:t>e</w:t>
      </w:r>
      <w:r w:rsidRPr="002F6435">
        <w:rPr>
          <w:rFonts w:eastAsia="Calibri"/>
          <w:spacing w:val="2"/>
          <w:sz w:val="24"/>
          <w:szCs w:val="24"/>
        </w:rPr>
        <w:t xml:space="preserve"> </w:t>
      </w:r>
      <w:r w:rsidRPr="002F6435">
        <w:rPr>
          <w:rFonts w:eastAsia="Calibri"/>
          <w:spacing w:val="-1"/>
          <w:sz w:val="24"/>
          <w:szCs w:val="24"/>
        </w:rPr>
        <w:t>n</w:t>
      </w:r>
      <w:r w:rsidRPr="002F6435">
        <w:rPr>
          <w:rFonts w:eastAsia="Calibri"/>
          <w:sz w:val="24"/>
          <w:szCs w:val="24"/>
        </w:rPr>
        <w:t>a</w:t>
      </w:r>
      <w:r w:rsidRPr="002F6435">
        <w:rPr>
          <w:rFonts w:eastAsia="Calibri"/>
          <w:spacing w:val="1"/>
          <w:sz w:val="24"/>
          <w:szCs w:val="24"/>
        </w:rPr>
        <w:t>t</w:t>
      </w:r>
      <w:r w:rsidRPr="002F6435">
        <w:rPr>
          <w:rFonts w:eastAsia="Calibri"/>
          <w:spacing w:val="2"/>
          <w:sz w:val="24"/>
          <w:szCs w:val="24"/>
        </w:rPr>
        <w:t>i</w:t>
      </w:r>
      <w:r w:rsidRPr="002F6435">
        <w:rPr>
          <w:rFonts w:eastAsia="Calibri"/>
          <w:spacing w:val="-2"/>
          <w:sz w:val="24"/>
          <w:szCs w:val="24"/>
        </w:rPr>
        <w:t>o</w:t>
      </w:r>
      <w:r w:rsidRPr="002F6435">
        <w:rPr>
          <w:rFonts w:eastAsia="Calibri"/>
          <w:spacing w:val="-1"/>
          <w:sz w:val="24"/>
          <w:szCs w:val="24"/>
        </w:rPr>
        <w:t>n</w:t>
      </w:r>
      <w:r w:rsidRPr="002F6435">
        <w:rPr>
          <w:rFonts w:eastAsia="Calibri"/>
          <w:sz w:val="24"/>
          <w:szCs w:val="24"/>
        </w:rPr>
        <w:t>al</w:t>
      </w:r>
      <w:r w:rsidRPr="002F6435">
        <w:rPr>
          <w:rFonts w:eastAsia="Calibri"/>
          <w:spacing w:val="4"/>
          <w:sz w:val="24"/>
          <w:szCs w:val="24"/>
        </w:rPr>
        <w:t xml:space="preserve"> </w:t>
      </w:r>
      <w:r w:rsidRPr="002F6435">
        <w:rPr>
          <w:rFonts w:eastAsia="Calibri"/>
          <w:spacing w:val="-1"/>
          <w:sz w:val="24"/>
          <w:szCs w:val="24"/>
        </w:rPr>
        <w:t>p</w:t>
      </w:r>
      <w:r w:rsidRPr="002F6435">
        <w:rPr>
          <w:rFonts w:eastAsia="Calibri"/>
          <w:sz w:val="24"/>
          <w:szCs w:val="24"/>
        </w:rPr>
        <w:t>a</w:t>
      </w:r>
      <w:r w:rsidRPr="002F6435">
        <w:rPr>
          <w:rFonts w:eastAsia="Calibri"/>
          <w:spacing w:val="-2"/>
          <w:sz w:val="24"/>
          <w:szCs w:val="24"/>
        </w:rPr>
        <w:t>r</w:t>
      </w:r>
      <w:r w:rsidRPr="002F6435">
        <w:rPr>
          <w:rFonts w:eastAsia="Calibri"/>
          <w:spacing w:val="1"/>
          <w:sz w:val="24"/>
          <w:szCs w:val="24"/>
        </w:rPr>
        <w:t>k</w:t>
      </w:r>
      <w:r w:rsidRPr="002F6435">
        <w:rPr>
          <w:rFonts w:eastAsia="Calibri"/>
          <w:spacing w:val="2"/>
          <w:sz w:val="24"/>
          <w:szCs w:val="24"/>
        </w:rPr>
        <w:t>s</w:t>
      </w:r>
      <w:r w:rsidRPr="002F6435">
        <w:rPr>
          <w:rFonts w:eastAsia="Calibri"/>
          <w:sz w:val="24"/>
          <w:szCs w:val="24"/>
        </w:rPr>
        <w:t>.</w:t>
      </w:r>
      <w:r w:rsidRPr="002F6435">
        <w:rPr>
          <w:rFonts w:eastAsia="Calibri"/>
          <w:spacing w:val="3"/>
          <w:sz w:val="24"/>
          <w:szCs w:val="24"/>
        </w:rPr>
        <w:t xml:space="preserve"> </w:t>
      </w:r>
      <w:r w:rsidR="005C3825" w:rsidRPr="002F6435">
        <w:rPr>
          <w:rFonts w:eastAsia="Calibri"/>
          <w:spacing w:val="3"/>
          <w:sz w:val="24"/>
          <w:szCs w:val="24"/>
        </w:rPr>
        <w:t xml:space="preserve">We </w:t>
      </w:r>
      <w:r w:rsidR="00AC3F2B">
        <w:rPr>
          <w:rFonts w:eastAsia="Calibri"/>
          <w:spacing w:val="3"/>
          <w:sz w:val="24"/>
          <w:szCs w:val="24"/>
        </w:rPr>
        <w:t>will continue to establish</w:t>
      </w:r>
      <w:r w:rsidR="005C3825" w:rsidRPr="002F6435">
        <w:rPr>
          <w:rFonts w:eastAsia="Calibri"/>
          <w:spacing w:val="3"/>
          <w:sz w:val="24"/>
          <w:szCs w:val="24"/>
        </w:rPr>
        <w:t xml:space="preserve"> </w:t>
      </w:r>
      <w:r w:rsidRPr="002F6435">
        <w:rPr>
          <w:rFonts w:eastAsia="Calibri"/>
          <w:spacing w:val="1"/>
          <w:sz w:val="24"/>
          <w:szCs w:val="24"/>
        </w:rPr>
        <w:t>t</w:t>
      </w:r>
      <w:r w:rsidRPr="002F6435">
        <w:rPr>
          <w:rFonts w:eastAsia="Calibri"/>
          <w:spacing w:val="-2"/>
          <w:sz w:val="24"/>
          <w:szCs w:val="24"/>
        </w:rPr>
        <w:t>r</w:t>
      </w:r>
      <w:r w:rsidRPr="002F6435">
        <w:rPr>
          <w:rFonts w:eastAsia="Calibri"/>
          <w:sz w:val="24"/>
          <w:szCs w:val="24"/>
        </w:rPr>
        <w:t xml:space="preserve">ee </w:t>
      </w:r>
      <w:r w:rsidRPr="002F6435">
        <w:rPr>
          <w:rFonts w:eastAsia="Calibri"/>
          <w:spacing w:val="-1"/>
          <w:sz w:val="24"/>
          <w:szCs w:val="24"/>
        </w:rPr>
        <w:t>n</w:t>
      </w:r>
      <w:r w:rsidRPr="002F6435">
        <w:rPr>
          <w:rFonts w:eastAsia="Calibri"/>
          <w:spacing w:val="3"/>
          <w:sz w:val="24"/>
          <w:szCs w:val="24"/>
        </w:rPr>
        <w:t>u</w:t>
      </w:r>
      <w:r w:rsidRPr="002F6435">
        <w:rPr>
          <w:rFonts w:eastAsia="Calibri"/>
          <w:spacing w:val="-2"/>
          <w:sz w:val="24"/>
          <w:szCs w:val="24"/>
        </w:rPr>
        <w:t>r</w:t>
      </w:r>
      <w:r w:rsidRPr="002F6435">
        <w:rPr>
          <w:rFonts w:eastAsia="Calibri"/>
          <w:spacing w:val="2"/>
          <w:sz w:val="24"/>
          <w:szCs w:val="24"/>
        </w:rPr>
        <w:t>s</w:t>
      </w:r>
      <w:r w:rsidRPr="002F6435">
        <w:rPr>
          <w:rFonts w:eastAsia="Calibri"/>
          <w:sz w:val="24"/>
          <w:szCs w:val="24"/>
        </w:rPr>
        <w:t>e</w:t>
      </w:r>
      <w:r w:rsidRPr="002F6435">
        <w:rPr>
          <w:rFonts w:eastAsia="Calibri"/>
          <w:spacing w:val="-1"/>
          <w:sz w:val="24"/>
          <w:szCs w:val="24"/>
        </w:rPr>
        <w:t>r</w:t>
      </w:r>
      <w:r w:rsidRPr="002F6435">
        <w:rPr>
          <w:rFonts w:eastAsia="Calibri"/>
          <w:spacing w:val="-2"/>
          <w:sz w:val="24"/>
          <w:szCs w:val="24"/>
        </w:rPr>
        <w:t>i</w:t>
      </w:r>
      <w:r w:rsidRPr="002F6435">
        <w:rPr>
          <w:rFonts w:eastAsia="Calibri"/>
          <w:sz w:val="24"/>
          <w:szCs w:val="24"/>
        </w:rPr>
        <w:t>e</w:t>
      </w:r>
      <w:r w:rsidRPr="002F6435">
        <w:rPr>
          <w:rFonts w:eastAsia="Calibri"/>
          <w:spacing w:val="2"/>
          <w:sz w:val="24"/>
          <w:szCs w:val="24"/>
        </w:rPr>
        <w:t>s</w:t>
      </w:r>
      <w:r w:rsidRPr="002F6435">
        <w:rPr>
          <w:rFonts w:eastAsia="Calibri"/>
          <w:sz w:val="24"/>
          <w:szCs w:val="24"/>
        </w:rPr>
        <w:t>,</w:t>
      </w:r>
      <w:r w:rsidRPr="002F6435">
        <w:rPr>
          <w:rFonts w:eastAsia="Calibri"/>
          <w:spacing w:val="-4"/>
          <w:sz w:val="24"/>
          <w:szCs w:val="24"/>
        </w:rPr>
        <w:t xml:space="preserve"> </w:t>
      </w:r>
      <w:r w:rsidR="005C3825" w:rsidRPr="002F6435">
        <w:rPr>
          <w:rFonts w:eastAsia="Calibri"/>
          <w:spacing w:val="1"/>
          <w:sz w:val="24"/>
          <w:szCs w:val="24"/>
        </w:rPr>
        <w:t>around Murchison</w:t>
      </w:r>
      <w:r w:rsidR="00AC3F2B">
        <w:rPr>
          <w:rFonts w:eastAsia="Calibri"/>
          <w:spacing w:val="1"/>
          <w:sz w:val="24"/>
          <w:szCs w:val="24"/>
        </w:rPr>
        <w:t xml:space="preserve"> falls</w:t>
      </w:r>
      <w:r w:rsidR="005C3825" w:rsidRPr="002F6435">
        <w:rPr>
          <w:rFonts w:eastAsia="Calibri"/>
          <w:spacing w:val="1"/>
          <w:sz w:val="24"/>
          <w:szCs w:val="24"/>
        </w:rPr>
        <w:t xml:space="preserve"> national park in Kiryandongo.</w:t>
      </w:r>
    </w:p>
    <w:p w:rsidR="00D75EFB" w:rsidRDefault="00D75EFB" w:rsidP="002F6435">
      <w:pPr>
        <w:pStyle w:val="KeinLeerraum"/>
        <w:spacing w:line="360" w:lineRule="auto"/>
        <w:jc w:val="both"/>
        <w:rPr>
          <w:rFonts w:eastAsia="Calibri"/>
          <w:spacing w:val="1"/>
          <w:sz w:val="24"/>
          <w:szCs w:val="24"/>
        </w:rPr>
      </w:pPr>
    </w:p>
    <w:p w:rsidR="00D75EFB" w:rsidRPr="00723817" w:rsidRDefault="00D75EFB" w:rsidP="002F6435">
      <w:pPr>
        <w:pStyle w:val="KeinLeerraum"/>
        <w:spacing w:line="360" w:lineRule="auto"/>
        <w:jc w:val="both"/>
        <w:rPr>
          <w:rFonts w:eastAsia="Calibri"/>
          <w:b/>
          <w:spacing w:val="1"/>
          <w:sz w:val="24"/>
          <w:szCs w:val="24"/>
        </w:rPr>
      </w:pPr>
      <w:r w:rsidRPr="00723817">
        <w:rPr>
          <w:rFonts w:eastAsia="Calibri"/>
          <w:b/>
          <w:spacing w:val="1"/>
          <w:sz w:val="24"/>
          <w:szCs w:val="24"/>
        </w:rPr>
        <w:t>Bee keeping</w:t>
      </w:r>
    </w:p>
    <w:p w:rsidR="00D75EFB" w:rsidRDefault="00723817" w:rsidP="002F6435">
      <w:pPr>
        <w:pStyle w:val="KeinLeerraum"/>
        <w:spacing w:line="360" w:lineRule="auto"/>
        <w:jc w:val="both"/>
        <w:rPr>
          <w:rFonts w:eastAsia="Calibri"/>
          <w:spacing w:val="1"/>
          <w:sz w:val="24"/>
          <w:szCs w:val="24"/>
        </w:rPr>
      </w:pPr>
      <w:r>
        <w:rPr>
          <w:rFonts w:eastAsia="Calibri"/>
          <w:spacing w:val="1"/>
          <w:sz w:val="24"/>
          <w:szCs w:val="24"/>
        </w:rPr>
        <w:t xml:space="preserve">PHCF empowers </w:t>
      </w:r>
      <w:r w:rsidR="00D75EFB">
        <w:rPr>
          <w:rFonts w:eastAsia="Calibri"/>
          <w:spacing w:val="1"/>
          <w:sz w:val="24"/>
          <w:szCs w:val="24"/>
        </w:rPr>
        <w:t xml:space="preserve">refugee communities in bee keeping to promote co-existence of people and animals. We empower communities in bee keeping to earn a living, but also to promote co-existence of animals and people within communities around the </w:t>
      </w:r>
      <w:r>
        <w:rPr>
          <w:rFonts w:eastAsia="Calibri"/>
          <w:spacing w:val="1"/>
          <w:sz w:val="24"/>
          <w:szCs w:val="24"/>
        </w:rPr>
        <w:t>Murchison</w:t>
      </w:r>
      <w:r w:rsidR="00D75EFB">
        <w:rPr>
          <w:rFonts w:eastAsia="Calibri"/>
          <w:spacing w:val="1"/>
          <w:sz w:val="24"/>
          <w:szCs w:val="24"/>
        </w:rPr>
        <w:t xml:space="preserve"> Falls National Park.</w:t>
      </w:r>
    </w:p>
    <w:p w:rsidR="002F6435" w:rsidRDefault="002F6435" w:rsidP="002F6435">
      <w:pPr>
        <w:pStyle w:val="KeinLeerraum"/>
        <w:spacing w:line="360" w:lineRule="auto"/>
        <w:jc w:val="both"/>
        <w:rPr>
          <w:rFonts w:eastAsia="Calibri"/>
          <w:spacing w:val="1"/>
          <w:sz w:val="24"/>
          <w:szCs w:val="24"/>
        </w:rPr>
      </w:pPr>
    </w:p>
    <w:p w:rsidR="002F6435" w:rsidRPr="00AC3F2B" w:rsidRDefault="002F6435" w:rsidP="002F6435">
      <w:pPr>
        <w:pStyle w:val="KeinLeerraum"/>
        <w:spacing w:line="360" w:lineRule="auto"/>
        <w:jc w:val="both"/>
        <w:rPr>
          <w:rFonts w:eastAsia="Calibri"/>
          <w:b/>
          <w:spacing w:val="1"/>
          <w:sz w:val="24"/>
          <w:szCs w:val="24"/>
        </w:rPr>
      </w:pPr>
      <w:r w:rsidRPr="00AC3F2B">
        <w:rPr>
          <w:rFonts w:eastAsia="Calibri"/>
          <w:b/>
          <w:spacing w:val="1"/>
          <w:sz w:val="24"/>
          <w:szCs w:val="24"/>
        </w:rPr>
        <w:t>Water and sanitation</w:t>
      </w:r>
    </w:p>
    <w:p w:rsidR="002F6435" w:rsidRPr="002F6435" w:rsidRDefault="002F6435" w:rsidP="002F6435">
      <w:pPr>
        <w:pStyle w:val="KeinLeerraum"/>
        <w:spacing w:line="360" w:lineRule="auto"/>
        <w:jc w:val="both"/>
        <w:rPr>
          <w:rFonts w:eastAsia="Calibri"/>
          <w:spacing w:val="3"/>
          <w:sz w:val="24"/>
          <w:szCs w:val="24"/>
        </w:rPr>
      </w:pPr>
      <w:r>
        <w:rPr>
          <w:rFonts w:eastAsia="Calibri"/>
          <w:spacing w:val="1"/>
          <w:sz w:val="24"/>
          <w:szCs w:val="24"/>
        </w:rPr>
        <w:t xml:space="preserve">PHCF conducts lobby and advocacy for establishment of safe and clean water to rural communities especially Luweero, Buhwejju and Kiryandongo. We lobby for </w:t>
      </w:r>
      <w:r w:rsidR="00AC3F2B">
        <w:rPr>
          <w:rFonts w:eastAsia="Calibri"/>
          <w:spacing w:val="1"/>
          <w:sz w:val="24"/>
          <w:szCs w:val="24"/>
        </w:rPr>
        <w:t>bore halls</w:t>
      </w:r>
      <w:r>
        <w:rPr>
          <w:rFonts w:eastAsia="Calibri"/>
          <w:spacing w:val="1"/>
          <w:sz w:val="24"/>
          <w:szCs w:val="24"/>
        </w:rPr>
        <w:t xml:space="preserve"> </w:t>
      </w:r>
      <w:r w:rsidR="00857930">
        <w:rPr>
          <w:rFonts w:eastAsia="Calibri"/>
          <w:spacing w:val="1"/>
          <w:sz w:val="24"/>
          <w:szCs w:val="24"/>
        </w:rPr>
        <w:t>in areas accessible by the communities.</w:t>
      </w:r>
    </w:p>
    <w:p w:rsidR="002F7AEF" w:rsidRPr="002F6435" w:rsidRDefault="002F7AEF" w:rsidP="002F6435">
      <w:pPr>
        <w:pStyle w:val="KeinLeerraum"/>
        <w:spacing w:line="360" w:lineRule="auto"/>
        <w:ind w:left="720"/>
        <w:jc w:val="both"/>
        <w:rPr>
          <w:rFonts w:eastAsia="Calibri"/>
          <w:spacing w:val="3"/>
          <w:sz w:val="24"/>
          <w:szCs w:val="24"/>
        </w:rPr>
      </w:pPr>
    </w:p>
    <w:p w:rsidR="002F7AEF" w:rsidRPr="002F6435" w:rsidRDefault="005C3825" w:rsidP="002F6435">
      <w:pPr>
        <w:pStyle w:val="KeinLeerraum"/>
        <w:spacing w:line="360" w:lineRule="auto"/>
        <w:jc w:val="both"/>
        <w:rPr>
          <w:b/>
          <w:sz w:val="24"/>
          <w:szCs w:val="24"/>
        </w:rPr>
      </w:pPr>
      <w:r w:rsidRPr="002F6435">
        <w:rPr>
          <w:b/>
          <w:sz w:val="24"/>
          <w:szCs w:val="24"/>
        </w:rPr>
        <w:t>Enterprise skilling</w:t>
      </w:r>
    </w:p>
    <w:p w:rsidR="00F3137E" w:rsidRDefault="005C3825" w:rsidP="002F6435">
      <w:pPr>
        <w:pStyle w:val="KeinLeerraum"/>
        <w:spacing w:line="360" w:lineRule="auto"/>
        <w:jc w:val="both"/>
        <w:rPr>
          <w:rFonts w:eastAsia="Calibri"/>
          <w:spacing w:val="-2"/>
          <w:sz w:val="24"/>
          <w:szCs w:val="24"/>
        </w:rPr>
      </w:pPr>
      <w:r w:rsidRPr="002F6435">
        <w:rPr>
          <w:rFonts w:eastAsia="Calibri"/>
          <w:spacing w:val="-2"/>
          <w:sz w:val="24"/>
          <w:szCs w:val="24"/>
        </w:rPr>
        <w:t>PHCF targets skilling young people especially adolescent girls and young women in different enterprises; Bakery, Chalk Making, Making Hair Shampoo, Bleach Deterge</w:t>
      </w:r>
      <w:r w:rsidR="00D75EFB">
        <w:rPr>
          <w:rFonts w:eastAsia="Calibri"/>
          <w:spacing w:val="-2"/>
          <w:sz w:val="24"/>
          <w:szCs w:val="24"/>
        </w:rPr>
        <w:t xml:space="preserve">nt (commonly known as JIK), </w:t>
      </w:r>
      <w:r w:rsidRPr="002F6435">
        <w:rPr>
          <w:rFonts w:eastAsia="Calibri"/>
          <w:spacing w:val="-2"/>
          <w:sz w:val="24"/>
          <w:szCs w:val="24"/>
        </w:rPr>
        <w:t>Mushroom Growing</w:t>
      </w:r>
      <w:r w:rsidR="00D75EFB">
        <w:rPr>
          <w:rFonts w:eastAsia="Calibri"/>
          <w:spacing w:val="-2"/>
          <w:sz w:val="24"/>
          <w:szCs w:val="24"/>
        </w:rPr>
        <w:t xml:space="preserve"> and bee keeping</w:t>
      </w:r>
      <w:r w:rsidR="00857930">
        <w:rPr>
          <w:rFonts w:eastAsia="Calibri"/>
          <w:spacing w:val="-2"/>
          <w:sz w:val="24"/>
          <w:szCs w:val="24"/>
        </w:rPr>
        <w:t>.</w:t>
      </w:r>
    </w:p>
    <w:p w:rsidR="00723817" w:rsidRDefault="00723817" w:rsidP="002F6435">
      <w:pPr>
        <w:pStyle w:val="KeinLeerraum"/>
        <w:spacing w:line="360" w:lineRule="auto"/>
        <w:jc w:val="both"/>
        <w:rPr>
          <w:rFonts w:eastAsia="Calibri"/>
          <w:spacing w:val="-2"/>
          <w:sz w:val="24"/>
          <w:szCs w:val="24"/>
        </w:rPr>
      </w:pPr>
    </w:p>
    <w:p w:rsidR="00723817" w:rsidRPr="00723817" w:rsidRDefault="00723817" w:rsidP="002F6435">
      <w:pPr>
        <w:pStyle w:val="KeinLeerraum"/>
        <w:spacing w:line="360" w:lineRule="auto"/>
        <w:jc w:val="both"/>
        <w:rPr>
          <w:rFonts w:eastAsia="Calibri"/>
          <w:b/>
          <w:spacing w:val="-2"/>
          <w:sz w:val="24"/>
          <w:szCs w:val="24"/>
        </w:rPr>
      </w:pPr>
      <w:r w:rsidRPr="00723817">
        <w:rPr>
          <w:rFonts w:eastAsia="Calibri"/>
          <w:b/>
          <w:spacing w:val="-2"/>
          <w:sz w:val="24"/>
          <w:szCs w:val="24"/>
        </w:rPr>
        <w:t>Child sponsorship</w:t>
      </w:r>
    </w:p>
    <w:p w:rsidR="00723817" w:rsidRDefault="00723817" w:rsidP="002F6435">
      <w:pPr>
        <w:pStyle w:val="KeinLeerraum"/>
        <w:spacing w:line="360" w:lineRule="auto"/>
        <w:jc w:val="both"/>
        <w:rPr>
          <w:rFonts w:eastAsia="Calibri"/>
          <w:spacing w:val="-2"/>
          <w:sz w:val="24"/>
          <w:szCs w:val="24"/>
        </w:rPr>
      </w:pPr>
      <w:r>
        <w:rPr>
          <w:rFonts w:eastAsia="Calibri"/>
          <w:spacing w:val="-2"/>
          <w:sz w:val="24"/>
          <w:szCs w:val="24"/>
        </w:rPr>
        <w:t xml:space="preserve">PHCF has supported the establishment of schools in Luweero and Kiryandongo Districts. We will continue to look for sponsorship to support education for the orphans and other vulnerable children within the established schools.  </w:t>
      </w:r>
    </w:p>
    <w:p w:rsidR="00857930" w:rsidRDefault="00857930" w:rsidP="002F6435">
      <w:pPr>
        <w:pStyle w:val="KeinLeerraum"/>
        <w:spacing w:line="360" w:lineRule="auto"/>
        <w:jc w:val="both"/>
        <w:rPr>
          <w:rFonts w:eastAsia="Calibri"/>
          <w:spacing w:val="-2"/>
          <w:sz w:val="24"/>
          <w:szCs w:val="24"/>
        </w:rPr>
      </w:pPr>
    </w:p>
    <w:p w:rsidR="00857930" w:rsidRPr="002F6435" w:rsidRDefault="00857930" w:rsidP="002F6435">
      <w:pPr>
        <w:pStyle w:val="KeinLeerraum"/>
        <w:spacing w:line="360" w:lineRule="auto"/>
        <w:jc w:val="both"/>
        <w:rPr>
          <w:rFonts w:eastAsia="Calibri"/>
          <w:spacing w:val="-2"/>
          <w:sz w:val="24"/>
          <w:szCs w:val="24"/>
        </w:rPr>
      </w:pPr>
    </w:p>
    <w:p w:rsidR="00A979AA" w:rsidRPr="002F6435" w:rsidRDefault="001B0BCB" w:rsidP="002F6435">
      <w:pPr>
        <w:spacing w:before="33" w:line="360" w:lineRule="auto"/>
        <w:jc w:val="center"/>
        <w:rPr>
          <w:sz w:val="24"/>
          <w:szCs w:val="24"/>
        </w:rPr>
      </w:pPr>
      <w:r w:rsidRPr="002F6435">
        <w:rPr>
          <w:rFonts w:eastAsia="Calibri"/>
          <w:b/>
          <w:noProof/>
          <w:spacing w:val="-3"/>
          <w:sz w:val="24"/>
          <w:szCs w:val="24"/>
          <w:u w:val="thick" w:color="000000"/>
        </w:rPr>
        <mc:AlternateContent>
          <mc:Choice Requires="wps">
            <w:drawing>
              <wp:anchor distT="0" distB="0" distL="114300" distR="114300" simplePos="0" relativeHeight="251663360" behindDoc="0" locked="0" layoutInCell="1" allowOverlap="1">
                <wp:simplePos x="0" y="0"/>
                <wp:positionH relativeFrom="column">
                  <wp:posOffset>-417830</wp:posOffset>
                </wp:positionH>
                <wp:positionV relativeFrom="paragraph">
                  <wp:posOffset>5565775</wp:posOffset>
                </wp:positionV>
                <wp:extent cx="6325870" cy="914400"/>
                <wp:effectExtent l="0" t="0" r="635" b="317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8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AEF" w:rsidRPr="00CC0D68" w:rsidRDefault="002F7AEF" w:rsidP="002F7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9pt;margin-top:438.25pt;width:498.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2n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" filled="f" stroked="f">
                <v:textbox>
                  <w:txbxContent>
                    <w:p w:rsidR="002F7AEF" w:rsidRPr="00CC0D68" w:rsidRDefault="002F7AEF" w:rsidP="002F7AEF"/>
                  </w:txbxContent>
                </v:textbox>
              </v:shape>
            </w:pict>
          </mc:Fallback>
        </mc:AlternateContent>
      </w:r>
    </w:p>
    <w:sectPr w:rsidR="00A979AA" w:rsidRPr="002F6435" w:rsidSect="0005303D">
      <w:pgSz w:w="12240" w:h="15840"/>
      <w:pgMar w:top="14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0CAE"/>
    <w:multiLevelType w:val="hybridMultilevel"/>
    <w:tmpl w:val="4F1A3210"/>
    <w:lvl w:ilvl="0" w:tplc="20A81A3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24D7E"/>
    <w:multiLevelType w:val="hybridMultilevel"/>
    <w:tmpl w:val="6678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A6C62"/>
    <w:multiLevelType w:val="hybridMultilevel"/>
    <w:tmpl w:val="886ACB84"/>
    <w:lvl w:ilvl="0" w:tplc="178A8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C044A"/>
    <w:multiLevelType w:val="multilevel"/>
    <w:tmpl w:val="7C8C8418"/>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4" w15:restartNumberingAfterBreak="0">
    <w:nsid w:val="4E794F1A"/>
    <w:multiLevelType w:val="hybridMultilevel"/>
    <w:tmpl w:val="A4306CC8"/>
    <w:lvl w:ilvl="0" w:tplc="B20ACF84">
      <w:start w:val="1"/>
      <w:numFmt w:val="decimal"/>
      <w:lvlText w:val="%1."/>
      <w:lvlJc w:val="left"/>
      <w:pPr>
        <w:ind w:left="720" w:hanging="360"/>
      </w:pPr>
      <w:rPr>
        <w:rFonts w:asciiTheme="minorHAnsi" w:hAnsiTheme="minorHAnsi" w:cstheme="minorHAns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836F2"/>
    <w:multiLevelType w:val="hybridMultilevel"/>
    <w:tmpl w:val="F17CEBAC"/>
    <w:lvl w:ilvl="0" w:tplc="27B838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1570F"/>
    <w:multiLevelType w:val="hybridMultilevel"/>
    <w:tmpl w:val="7FFC6A22"/>
    <w:lvl w:ilvl="0" w:tplc="4824F3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EF"/>
    <w:rsid w:val="00195EB8"/>
    <w:rsid w:val="001B0BCB"/>
    <w:rsid w:val="002F6435"/>
    <w:rsid w:val="002F7AEF"/>
    <w:rsid w:val="003C58E3"/>
    <w:rsid w:val="005535E0"/>
    <w:rsid w:val="005C3825"/>
    <w:rsid w:val="007100A4"/>
    <w:rsid w:val="00723817"/>
    <w:rsid w:val="00857930"/>
    <w:rsid w:val="00A979AA"/>
    <w:rsid w:val="00AC3F2B"/>
    <w:rsid w:val="00BC07B9"/>
    <w:rsid w:val="00D03EE1"/>
    <w:rsid w:val="00D75EFB"/>
    <w:rsid w:val="00F3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360F9-2D9A-40DF-8D3B-EBCBA2A1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7AEF"/>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uiPriority w:val="9"/>
    <w:qFormat/>
    <w:rsid w:val="002F7AE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2F7AE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2F7AE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2F7AE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2F7AE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2F7AEF"/>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2F7AEF"/>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2F7AEF"/>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2F7AEF"/>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7AEF"/>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2F7AEF"/>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2F7AEF"/>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2F7AEF"/>
    <w:rPr>
      <w:rFonts w:eastAsiaTheme="minorEastAsia"/>
      <w:b/>
      <w:bCs/>
      <w:sz w:val="28"/>
      <w:szCs w:val="28"/>
    </w:rPr>
  </w:style>
  <w:style w:type="character" w:customStyle="1" w:styleId="berschrift5Zchn">
    <w:name w:val="Überschrift 5 Zchn"/>
    <w:basedOn w:val="Absatz-Standardschriftart"/>
    <w:link w:val="berschrift5"/>
    <w:uiPriority w:val="9"/>
    <w:semiHidden/>
    <w:rsid w:val="002F7AEF"/>
    <w:rPr>
      <w:rFonts w:eastAsiaTheme="minorEastAsia"/>
      <w:b/>
      <w:bCs/>
      <w:i/>
      <w:iCs/>
      <w:sz w:val="26"/>
      <w:szCs w:val="26"/>
    </w:rPr>
  </w:style>
  <w:style w:type="character" w:customStyle="1" w:styleId="berschrift6Zchn">
    <w:name w:val="Überschrift 6 Zchn"/>
    <w:basedOn w:val="Absatz-Standardschriftart"/>
    <w:link w:val="berschrift6"/>
    <w:rsid w:val="002F7AEF"/>
    <w:rPr>
      <w:rFonts w:ascii="Times New Roman" w:eastAsia="Times New Roman" w:hAnsi="Times New Roman" w:cs="Times New Roman"/>
      <w:b/>
      <w:bCs/>
    </w:rPr>
  </w:style>
  <w:style w:type="character" w:customStyle="1" w:styleId="berschrift7Zchn">
    <w:name w:val="Überschrift 7 Zchn"/>
    <w:basedOn w:val="Absatz-Standardschriftart"/>
    <w:link w:val="berschrift7"/>
    <w:uiPriority w:val="9"/>
    <w:semiHidden/>
    <w:rsid w:val="002F7AEF"/>
    <w:rPr>
      <w:rFonts w:eastAsiaTheme="minorEastAsia"/>
      <w:sz w:val="24"/>
      <w:szCs w:val="24"/>
    </w:rPr>
  </w:style>
  <w:style w:type="character" w:customStyle="1" w:styleId="berschrift8Zchn">
    <w:name w:val="Überschrift 8 Zchn"/>
    <w:basedOn w:val="Absatz-Standardschriftart"/>
    <w:link w:val="berschrift8"/>
    <w:uiPriority w:val="9"/>
    <w:semiHidden/>
    <w:rsid w:val="002F7AEF"/>
    <w:rPr>
      <w:rFonts w:eastAsiaTheme="minorEastAsia"/>
      <w:i/>
      <w:iCs/>
      <w:sz w:val="24"/>
      <w:szCs w:val="24"/>
    </w:rPr>
  </w:style>
  <w:style w:type="character" w:customStyle="1" w:styleId="berschrift9Zchn">
    <w:name w:val="Überschrift 9 Zchn"/>
    <w:basedOn w:val="Absatz-Standardschriftart"/>
    <w:link w:val="berschrift9"/>
    <w:uiPriority w:val="9"/>
    <w:semiHidden/>
    <w:rsid w:val="002F7AEF"/>
    <w:rPr>
      <w:rFonts w:asciiTheme="majorHAnsi" w:eastAsiaTheme="majorEastAsia" w:hAnsiTheme="majorHAnsi" w:cstheme="majorBidi"/>
    </w:rPr>
  </w:style>
  <w:style w:type="paragraph" w:styleId="KeinLeerraum">
    <w:name w:val="No Spacing"/>
    <w:uiPriority w:val="1"/>
    <w:qFormat/>
    <w:rsid w:val="002F7AEF"/>
    <w:pPr>
      <w:spacing w:after="0" w:line="240" w:lineRule="auto"/>
    </w:pPr>
    <w:rPr>
      <w:rFonts w:ascii="Times New Roman" w:eastAsia="Times New Roman" w:hAnsi="Times New Roman" w:cs="Times New Roman"/>
      <w:sz w:val="20"/>
      <w:szCs w:val="20"/>
    </w:rPr>
  </w:style>
  <w:style w:type="paragraph" w:styleId="Listenabsatz">
    <w:name w:val="List Paragraph"/>
    <w:basedOn w:val="Standard"/>
    <w:uiPriority w:val="34"/>
    <w:qFormat/>
    <w:rsid w:val="002F7AEF"/>
    <w:pPr>
      <w:ind w:left="720"/>
      <w:contextualSpacing/>
    </w:pPr>
  </w:style>
  <w:style w:type="paragraph" w:styleId="Kopfzeile">
    <w:name w:val="header"/>
    <w:basedOn w:val="Standard"/>
    <w:link w:val="KopfzeileZchn"/>
    <w:uiPriority w:val="99"/>
    <w:unhideWhenUsed/>
    <w:rsid w:val="002F7AEF"/>
    <w:pPr>
      <w:tabs>
        <w:tab w:val="center" w:pos="4680"/>
        <w:tab w:val="right" w:pos="9360"/>
      </w:tabs>
    </w:pPr>
  </w:style>
  <w:style w:type="character" w:customStyle="1" w:styleId="KopfzeileZchn">
    <w:name w:val="Kopfzeile Zchn"/>
    <w:basedOn w:val="Absatz-Standardschriftart"/>
    <w:link w:val="Kopfzeile"/>
    <w:uiPriority w:val="99"/>
    <w:rsid w:val="002F7AEF"/>
    <w:rPr>
      <w:rFonts w:ascii="Times New Roman" w:eastAsia="Times New Roman" w:hAnsi="Times New Roman" w:cs="Times New Roman"/>
      <w:sz w:val="20"/>
      <w:szCs w:val="20"/>
    </w:rPr>
  </w:style>
  <w:style w:type="paragraph" w:styleId="Fuzeile">
    <w:name w:val="footer"/>
    <w:basedOn w:val="Standard"/>
    <w:link w:val="FuzeileZchn"/>
    <w:uiPriority w:val="99"/>
    <w:unhideWhenUsed/>
    <w:rsid w:val="002F7AEF"/>
    <w:pPr>
      <w:tabs>
        <w:tab w:val="center" w:pos="4680"/>
        <w:tab w:val="right" w:pos="9360"/>
      </w:tabs>
    </w:pPr>
  </w:style>
  <w:style w:type="character" w:customStyle="1" w:styleId="FuzeileZchn">
    <w:name w:val="Fußzeile Zchn"/>
    <w:basedOn w:val="Absatz-Standardschriftart"/>
    <w:link w:val="Fuzeile"/>
    <w:uiPriority w:val="99"/>
    <w:rsid w:val="002F7AE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Jelena Timm-Vengerov</cp:lastModifiedBy>
  <cp:revision>2</cp:revision>
  <dcterms:created xsi:type="dcterms:W3CDTF">2021-02-21T09:53:00Z</dcterms:created>
  <dcterms:modified xsi:type="dcterms:W3CDTF">2021-02-21T09:53:00Z</dcterms:modified>
</cp:coreProperties>
</file>